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EC9E5" w14:textId="77777777" w:rsidR="004B6E73" w:rsidRDefault="001A39F4" w:rsidP="00844B3A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</w:p>
    <w:p w14:paraId="4EA40D1D" w14:textId="77777777" w:rsidR="004B6E73" w:rsidRDefault="004B6E73" w:rsidP="00844B3A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</w:p>
    <w:p w14:paraId="0697F0D9" w14:textId="77777777" w:rsidR="004B6E73" w:rsidRDefault="001A39F4" w:rsidP="00844B3A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УТВЕРЖДЁН</w:t>
      </w:r>
    </w:p>
    <w:p w14:paraId="0DFF6A1C" w14:textId="77777777" w:rsidR="004B6E73" w:rsidRDefault="001A39F4" w:rsidP="00844B3A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14:paraId="1A966D45" w14:textId="51E548C0" w:rsidR="004B6E73" w:rsidRDefault="001A39F4" w:rsidP="00844B3A">
      <w:pPr>
        <w:widowControl w:val="0"/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Ейского городского поселения </w:t>
      </w:r>
    </w:p>
    <w:p w14:paraId="17EAB348" w14:textId="3E8E6EE0" w:rsidR="004B6E73" w:rsidRDefault="001A39F4" w:rsidP="00844B3A">
      <w:pPr>
        <w:widowControl w:val="0"/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Ейского района</w:t>
      </w:r>
    </w:p>
    <w:p w14:paraId="21EC8203" w14:textId="63328052" w:rsidR="004B6E73" w:rsidRDefault="001A39F4" w:rsidP="00844B3A">
      <w:pPr>
        <w:widowControl w:val="0"/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 № _______</w:t>
      </w:r>
    </w:p>
    <w:p w14:paraId="0944710E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21B1CFE6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3D816BAB" w14:textId="5BECFCCD" w:rsidR="004B6E73" w:rsidRDefault="001A39F4" w:rsidP="00844B3A">
      <w:pPr>
        <w:widowControl w:val="0"/>
        <w:ind w:left="567" w:right="567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Административный регламент</w:t>
      </w:r>
    </w:p>
    <w:p w14:paraId="290C530B" w14:textId="2DAB1B9E" w:rsidR="004B6E73" w:rsidRDefault="001A39F4" w:rsidP="00844B3A">
      <w:pPr>
        <w:widowControl w:val="0"/>
        <w:ind w:left="567" w:right="567"/>
        <w:jc w:val="center"/>
        <w:outlineLvl w:val="0"/>
        <w:rPr>
          <w:color w:val="000000"/>
        </w:rPr>
      </w:pPr>
      <w:r>
        <w:rPr>
          <w:b/>
          <w:color w:val="000000"/>
          <w:sz w:val="28"/>
          <w:szCs w:val="28"/>
        </w:rPr>
        <w:t>предоставления муниципальной услуги</w:t>
      </w:r>
    </w:p>
    <w:p w14:paraId="4B8BA9FB" w14:textId="77777777" w:rsidR="00844B3A" w:rsidRDefault="001A39F4" w:rsidP="00844B3A">
      <w:pPr>
        <w:pStyle w:val="ConsPlusNormal"/>
        <w:ind w:left="567" w:right="567"/>
        <w:jc w:val="center"/>
        <w:rPr>
          <w:b/>
          <w:bCs/>
          <w:color w:val="000000"/>
          <w:lang w:bidi="ru-RU"/>
        </w:rPr>
      </w:pPr>
      <w:r>
        <w:rPr>
          <w:b/>
        </w:rPr>
        <w:t>«</w:t>
      </w:r>
      <w:r w:rsidR="00844B3A">
        <w:rPr>
          <w:b/>
          <w:bCs/>
          <w:color w:val="000000"/>
          <w:lang w:bidi="ru-RU"/>
        </w:rPr>
        <w:t xml:space="preserve">Согласование </w:t>
      </w:r>
      <w:r w:rsidR="00844B3A" w:rsidRPr="009930DA">
        <w:rPr>
          <w:b/>
          <w:bCs/>
          <w:color w:val="000000"/>
          <w:lang w:bidi="ru-RU"/>
        </w:rPr>
        <w:t>создания места (площадки) накопления</w:t>
      </w:r>
    </w:p>
    <w:p w14:paraId="58DA9141" w14:textId="184F3965" w:rsidR="004B6E73" w:rsidRDefault="00844B3A" w:rsidP="00844B3A">
      <w:pPr>
        <w:tabs>
          <w:tab w:val="left" w:pos="0"/>
        </w:tabs>
        <w:ind w:left="567" w:right="567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bidi="ru-RU"/>
        </w:rPr>
        <w:t>т</w:t>
      </w:r>
      <w:r w:rsidRPr="009930DA">
        <w:rPr>
          <w:b/>
          <w:bCs/>
          <w:color w:val="000000"/>
          <w:sz w:val="28"/>
          <w:szCs w:val="28"/>
          <w:lang w:bidi="ru-RU"/>
        </w:rPr>
        <w:t>вер</w:t>
      </w:r>
      <w:r>
        <w:rPr>
          <w:b/>
          <w:bCs/>
          <w:color w:val="000000"/>
          <w:sz w:val="28"/>
          <w:szCs w:val="28"/>
          <w:lang w:bidi="ru-RU"/>
        </w:rPr>
        <w:t xml:space="preserve">дых </w:t>
      </w:r>
      <w:r w:rsidRPr="009930DA">
        <w:rPr>
          <w:b/>
          <w:bCs/>
          <w:color w:val="000000"/>
          <w:sz w:val="28"/>
          <w:szCs w:val="28"/>
          <w:lang w:bidi="ru-RU"/>
        </w:rPr>
        <w:t>коммунальных отходов</w:t>
      </w:r>
      <w:r w:rsidR="001A39F4">
        <w:rPr>
          <w:b/>
          <w:sz w:val="28"/>
          <w:szCs w:val="28"/>
        </w:rPr>
        <w:t>»</w:t>
      </w:r>
    </w:p>
    <w:p w14:paraId="540356A9" w14:textId="77777777" w:rsidR="004B6E73" w:rsidRDefault="004B6E73">
      <w:pPr>
        <w:widowControl w:val="0"/>
        <w:jc w:val="center"/>
        <w:rPr>
          <w:b/>
          <w:sz w:val="28"/>
          <w:szCs w:val="28"/>
        </w:rPr>
      </w:pPr>
    </w:p>
    <w:p w14:paraId="39517362" w14:textId="77777777" w:rsidR="004B6E73" w:rsidRDefault="001A39F4">
      <w:pPr>
        <w:widowControl w:val="0"/>
        <w:jc w:val="center"/>
        <w:outlineLvl w:val="0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1. Общие положения </w:t>
      </w:r>
    </w:p>
    <w:p w14:paraId="04C45324" w14:textId="77777777" w:rsidR="004B6E73" w:rsidRDefault="004B6E73">
      <w:pPr>
        <w:widowControl w:val="0"/>
        <w:jc w:val="center"/>
        <w:outlineLvl w:val="0"/>
        <w:rPr>
          <w:color w:val="000000"/>
        </w:rPr>
      </w:pPr>
    </w:p>
    <w:p w14:paraId="7AB64C10" w14:textId="1A4FE90D" w:rsidR="004B6E73" w:rsidRDefault="001A39F4" w:rsidP="00844B3A">
      <w:pPr>
        <w:widowControl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Предмет регулирования административного регламента</w:t>
      </w:r>
    </w:p>
    <w:p w14:paraId="3E9106A9" w14:textId="77777777" w:rsidR="004B6E73" w:rsidRDefault="004B6E73">
      <w:pPr>
        <w:widowControl w:val="0"/>
        <w:ind w:firstLine="720"/>
        <w:jc w:val="both"/>
        <w:outlineLvl w:val="0"/>
        <w:rPr>
          <w:color w:val="000000"/>
        </w:rPr>
      </w:pPr>
    </w:p>
    <w:p w14:paraId="5CB95D2E" w14:textId="18ECF92A" w:rsidR="004B6E73" w:rsidRDefault="001A39F4" w:rsidP="00844B3A">
      <w:pPr>
        <w:tabs>
          <w:tab w:val="left" w:pos="0"/>
          <w:tab w:val="left" w:pos="709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844B3A" w:rsidRPr="00844B3A">
        <w:rPr>
          <w:color w:val="000000"/>
          <w:sz w:val="28"/>
          <w:szCs w:val="28"/>
        </w:rPr>
        <w:t>Согласование создания места (площадки) накопления</w:t>
      </w:r>
      <w:r w:rsidR="00844B3A">
        <w:rPr>
          <w:color w:val="000000"/>
          <w:sz w:val="28"/>
          <w:szCs w:val="28"/>
        </w:rPr>
        <w:t xml:space="preserve"> </w:t>
      </w:r>
      <w:r w:rsidR="00844B3A" w:rsidRPr="00844B3A">
        <w:rPr>
          <w:color w:val="000000"/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»</w:t>
      </w:r>
      <w:r>
        <w:rPr>
          <w:rFonts w:eastAsia="PT Serif"/>
          <w:color w:val="000000"/>
          <w:sz w:val="28"/>
          <w:szCs w:val="28"/>
        </w:rPr>
        <w:t xml:space="preserve"> (далее – 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административных процедур (действий) при осуществлении полномочий администрации Ейского городского поселения Ейского района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 w:rsidR="00844B3A" w:rsidRPr="00844B3A">
        <w:rPr>
          <w:color w:val="000000"/>
          <w:sz w:val="28"/>
          <w:szCs w:val="28"/>
        </w:rPr>
        <w:t>Согласование создания места (площадки) накопления</w:t>
      </w:r>
      <w:r w:rsidR="00844B3A">
        <w:rPr>
          <w:color w:val="000000"/>
          <w:sz w:val="28"/>
          <w:szCs w:val="28"/>
        </w:rPr>
        <w:t xml:space="preserve"> </w:t>
      </w:r>
      <w:r w:rsidR="00844B3A" w:rsidRPr="00844B3A">
        <w:rPr>
          <w:color w:val="000000"/>
          <w:sz w:val="28"/>
          <w:szCs w:val="28"/>
        </w:rPr>
        <w:t>твердых коммунальных отходов</w:t>
      </w:r>
      <w:r>
        <w:rPr>
          <w:color w:val="000000"/>
          <w:sz w:val="28"/>
          <w:szCs w:val="28"/>
        </w:rPr>
        <w:t xml:space="preserve">» </w:t>
      </w:r>
      <w:r>
        <w:rPr>
          <w:rFonts w:eastAsia="PT Serif"/>
          <w:color w:val="000000"/>
          <w:sz w:val="28"/>
          <w:szCs w:val="28"/>
        </w:rPr>
        <w:t>(далее – муниципальная услуга).</w:t>
      </w:r>
    </w:p>
    <w:p w14:paraId="3E013565" w14:textId="77777777" w:rsidR="004B6E73" w:rsidRDefault="001A39F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4E389B1B" w14:textId="77777777" w:rsidR="004B6E73" w:rsidRDefault="004B6E7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CA33C23" w14:textId="77777777" w:rsidR="004B6E73" w:rsidRDefault="001A39F4" w:rsidP="00844B3A">
      <w:pPr>
        <w:widowControl w:val="0"/>
        <w:jc w:val="center"/>
        <w:outlineLvl w:val="0"/>
        <w:rPr>
          <w:bCs/>
          <w:color w:val="000000"/>
        </w:rPr>
      </w:pPr>
      <w:r>
        <w:rPr>
          <w:color w:val="000000"/>
          <w:sz w:val="28"/>
          <w:szCs w:val="28"/>
        </w:rPr>
        <w:t>1.2. Круг заявителей</w:t>
      </w:r>
    </w:p>
    <w:p w14:paraId="4D47090B" w14:textId="77777777" w:rsidR="004B6E73" w:rsidRDefault="004B6E73">
      <w:pPr>
        <w:widowControl w:val="0"/>
        <w:ind w:firstLine="720"/>
        <w:jc w:val="both"/>
        <w:outlineLvl w:val="0"/>
        <w:rPr>
          <w:rFonts w:eastAsia="Calibri"/>
          <w:b/>
          <w:bCs/>
          <w:color w:val="000000"/>
          <w:spacing w:val="-1"/>
        </w:rPr>
      </w:pPr>
    </w:p>
    <w:p w14:paraId="3932CE6D" w14:textId="6A2D3010" w:rsidR="004B6E73" w:rsidRDefault="00CB16F4" w:rsidP="00844B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Услуга предоставляется следующим категориям заявителей: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ф</w:t>
      </w:r>
      <w:r w:rsidR="001A39F4">
        <w:rPr>
          <w:rFonts w:eastAsia="PT Serif"/>
          <w:color w:val="000000"/>
          <w:sz w:val="28"/>
          <w:szCs w:val="28"/>
        </w:rPr>
        <w:t>изическ</w:t>
      </w:r>
      <w:r>
        <w:rPr>
          <w:rFonts w:eastAsia="PT Serif"/>
          <w:color w:val="000000"/>
          <w:sz w:val="28"/>
          <w:szCs w:val="28"/>
        </w:rPr>
        <w:t>ое лицо, в том числе индивидуальный предприниматель</w:t>
      </w:r>
      <w:r w:rsidR="002751C5">
        <w:rPr>
          <w:rFonts w:eastAsia="PT Serif"/>
          <w:color w:val="000000"/>
          <w:sz w:val="28"/>
          <w:szCs w:val="28"/>
        </w:rPr>
        <w:t xml:space="preserve">, </w:t>
      </w:r>
      <w:r w:rsidR="001A39F4">
        <w:rPr>
          <w:rFonts w:eastAsia="PT Serif"/>
          <w:color w:val="000000"/>
          <w:sz w:val="28"/>
          <w:szCs w:val="28"/>
        </w:rPr>
        <w:t>юридическ</w:t>
      </w:r>
      <w:r>
        <w:rPr>
          <w:rFonts w:eastAsia="PT Serif"/>
          <w:color w:val="000000"/>
          <w:sz w:val="28"/>
          <w:szCs w:val="28"/>
        </w:rPr>
        <w:t>ое</w:t>
      </w:r>
      <w:r w:rsidR="001A39F4">
        <w:rPr>
          <w:rFonts w:eastAsia="PT Serif"/>
          <w:color w:val="000000"/>
          <w:sz w:val="28"/>
          <w:szCs w:val="28"/>
        </w:rPr>
        <w:t xml:space="preserve"> лиц</w:t>
      </w:r>
      <w:r>
        <w:rPr>
          <w:rFonts w:eastAsia="PT Serif"/>
          <w:color w:val="000000"/>
          <w:sz w:val="28"/>
          <w:szCs w:val="28"/>
        </w:rPr>
        <w:t>о</w:t>
      </w:r>
      <w:r w:rsidR="002751C5">
        <w:rPr>
          <w:rFonts w:eastAsia="PT Serif"/>
          <w:color w:val="000000"/>
          <w:sz w:val="28"/>
          <w:szCs w:val="28"/>
        </w:rPr>
        <w:t xml:space="preserve"> или их уполномоченно</w:t>
      </w:r>
      <w:r w:rsidR="00844B3A">
        <w:rPr>
          <w:rFonts w:eastAsia="PT Serif"/>
          <w:color w:val="000000"/>
          <w:sz w:val="28"/>
          <w:szCs w:val="28"/>
        </w:rPr>
        <w:t xml:space="preserve">е лицо, указанным в приложении </w:t>
      </w:r>
      <w:r w:rsidR="002751C5">
        <w:rPr>
          <w:rFonts w:eastAsia="PT Serif"/>
          <w:color w:val="000000"/>
          <w:sz w:val="28"/>
          <w:szCs w:val="28"/>
        </w:rPr>
        <w:t>к настоящему Административному регламенту.</w:t>
      </w:r>
    </w:p>
    <w:p w14:paraId="5D07D912" w14:textId="3EB1A512" w:rsidR="002751C5" w:rsidRPr="002751C5" w:rsidRDefault="002751C5" w:rsidP="002751C5">
      <w:pPr>
        <w:ind w:firstLine="540"/>
        <w:jc w:val="both"/>
        <w:rPr>
          <w:sz w:val="28"/>
        </w:rPr>
      </w:pPr>
      <w:r w:rsidRPr="002751C5">
        <w:rPr>
          <w:rStyle w:val="16"/>
          <w:rFonts w:ascii="Times New Roman" w:hAnsi="Times New Roman"/>
          <w:sz w:val="28"/>
        </w:rPr>
        <w:t xml:space="preserve"> </w:t>
      </w:r>
    </w:p>
    <w:p w14:paraId="32DBD0D6" w14:textId="77777777" w:rsidR="0066648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1.3. Требование предоставления заявителю муниципальной услуги </w:t>
      </w:r>
    </w:p>
    <w:p w14:paraId="0B23E453" w14:textId="02A6BC84" w:rsidR="0066648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в соответствии с</w:t>
      </w:r>
      <w:r w:rsidR="00844B3A">
        <w:rPr>
          <w:rFonts w:eastAsia="PT Serif"/>
          <w:bCs/>
          <w:color w:val="000000"/>
          <w:sz w:val="28"/>
          <w:szCs w:val="28"/>
        </w:rPr>
        <w:t xml:space="preserve"> категориями (признаками) </w:t>
      </w:r>
      <w:r w:rsidR="0066648A">
        <w:rPr>
          <w:rFonts w:eastAsia="PT Serif"/>
          <w:bCs/>
          <w:color w:val="000000"/>
          <w:sz w:val="28"/>
          <w:szCs w:val="28"/>
        </w:rPr>
        <w:t xml:space="preserve">заявителей, сведения о которых размещаются </w:t>
      </w:r>
      <w:r w:rsidR="00844B3A">
        <w:rPr>
          <w:rFonts w:eastAsia="PT Serif"/>
          <w:bCs/>
          <w:color w:val="000000"/>
          <w:sz w:val="28"/>
          <w:szCs w:val="28"/>
        </w:rPr>
        <w:t>в реестре услуг и в федеральной</w:t>
      </w:r>
      <w:r w:rsidR="0066648A">
        <w:rPr>
          <w:rFonts w:eastAsia="PT Serif"/>
          <w:bCs/>
          <w:color w:val="000000"/>
          <w:sz w:val="28"/>
          <w:szCs w:val="28"/>
        </w:rPr>
        <w:t xml:space="preserve"> государственной информационной системе «Единый портал государственных </w:t>
      </w:r>
    </w:p>
    <w:p w14:paraId="588FCC8A" w14:textId="35E77297" w:rsidR="0066648A" w:rsidRDefault="0066648A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муниципальных услуг»  </w:t>
      </w:r>
    </w:p>
    <w:p w14:paraId="5AC5350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both"/>
        <w:rPr>
          <w:b/>
          <w:bCs/>
          <w:color w:val="000000"/>
        </w:rPr>
      </w:pPr>
    </w:p>
    <w:p w14:paraId="40168446" w14:textId="470BB240" w:rsidR="002751C5" w:rsidRPr="002751C5" w:rsidRDefault="002751C5" w:rsidP="00844B3A">
      <w:pPr>
        <w:ind w:firstLine="709"/>
        <w:jc w:val="both"/>
        <w:rPr>
          <w:sz w:val="28"/>
        </w:rPr>
      </w:pPr>
      <w:r w:rsidRPr="002751C5">
        <w:rPr>
          <w:rStyle w:val="16"/>
          <w:rFonts w:ascii="Times New Roman" w:hAnsi="Times New Roman"/>
          <w:sz w:val="28"/>
        </w:rPr>
        <w:t xml:space="preserve">Услуга должна быть предоставлена заявителю в соответствии с категориями (признаками) заявителя, которые размещаются в федеральной государственной информационной системе «Федеральный реестр государственных и муниципальных услуг (функций)», федеральной </w:t>
      </w:r>
      <w:r w:rsidRPr="002751C5">
        <w:rPr>
          <w:rStyle w:val="16"/>
          <w:rFonts w:ascii="Times New Roman" w:hAnsi="Times New Roman"/>
          <w:sz w:val="28"/>
        </w:rPr>
        <w:lastRenderedPageBreak/>
        <w:t>государственной информационной системе «Единый портал государственных и муниципальных услуг (функций)» (далее – Единый портал</w:t>
      </w:r>
      <w:r>
        <w:rPr>
          <w:rStyle w:val="16"/>
          <w:rFonts w:ascii="Times New Roman" w:hAnsi="Times New Roman"/>
          <w:sz w:val="28"/>
        </w:rPr>
        <w:t>), а также в государственной информационной системе Краснодарского края «Портал государственных и муниципальных услуг (функций) Краснодарского края (далее- Региональный портал).</w:t>
      </w:r>
    </w:p>
    <w:p w14:paraId="74280D0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</w:p>
    <w:p w14:paraId="41195652" w14:textId="77777777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 Стандарт предоставления муниципальной услуги</w:t>
      </w:r>
    </w:p>
    <w:p w14:paraId="041156B1" w14:textId="77777777" w:rsidR="004B6E73" w:rsidRDefault="004B6E73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837820B" w14:textId="77777777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2.1. Наименование муниципальной услуги</w:t>
      </w:r>
    </w:p>
    <w:p w14:paraId="7484AD3F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0F72E25" w14:textId="242F2F72" w:rsidR="004B6E73" w:rsidRDefault="001A39F4">
      <w:pPr>
        <w:widowControl w:val="0"/>
        <w:tabs>
          <w:tab w:val="left" w:pos="3093"/>
        </w:tabs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Наименование муниципальной услуги – </w:t>
      </w:r>
      <w:r>
        <w:rPr>
          <w:sz w:val="28"/>
          <w:szCs w:val="28"/>
        </w:rPr>
        <w:t>«</w:t>
      </w:r>
      <w:r w:rsidR="00844B3A" w:rsidRPr="00844B3A">
        <w:rPr>
          <w:color w:val="000000"/>
          <w:sz w:val="28"/>
          <w:szCs w:val="28"/>
        </w:rPr>
        <w:t>Согласование создания места (площадки) накопления</w:t>
      </w:r>
      <w:r w:rsidR="00844B3A">
        <w:rPr>
          <w:color w:val="000000"/>
          <w:sz w:val="28"/>
          <w:szCs w:val="28"/>
        </w:rPr>
        <w:t xml:space="preserve"> </w:t>
      </w:r>
      <w:r w:rsidR="00844B3A" w:rsidRPr="00844B3A">
        <w:rPr>
          <w:color w:val="000000"/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»</w:t>
      </w:r>
    </w:p>
    <w:p w14:paraId="45B1F66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57472A75" w14:textId="77777777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2.2. Наименование органа, предоставляющего муниципальную услугу</w:t>
      </w:r>
    </w:p>
    <w:p w14:paraId="60349E3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color w:val="000000"/>
          <w:sz w:val="28"/>
          <w:szCs w:val="28"/>
        </w:rPr>
      </w:pPr>
    </w:p>
    <w:p w14:paraId="5DA5E03E" w14:textId="33FAECDB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Муниципальная услуга предоставляется администрацией Ейского городского поселения Ейского района через управление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 w:rsidR="00844B3A" w:rsidRPr="003714B3">
        <w:rPr>
          <w:sz w:val="28"/>
          <w:szCs w:val="28"/>
        </w:rPr>
        <w:t>жилищно-коммунального хозяйства администраци</w:t>
      </w:r>
      <w:r w:rsidR="00844B3A">
        <w:rPr>
          <w:sz w:val="28"/>
          <w:szCs w:val="28"/>
        </w:rPr>
        <w:t>и</w:t>
      </w:r>
      <w:r w:rsidR="00844B3A" w:rsidRPr="003714B3">
        <w:rPr>
          <w:sz w:val="28"/>
          <w:szCs w:val="28"/>
        </w:rPr>
        <w:t xml:space="preserve"> </w:t>
      </w:r>
      <w:r w:rsidR="00844B3A">
        <w:rPr>
          <w:sz w:val="28"/>
          <w:szCs w:val="28"/>
        </w:rPr>
        <w:t>Ейского городского поселения</w:t>
      </w:r>
      <w:r w:rsidR="00844B3A" w:rsidRPr="003714B3">
        <w:rPr>
          <w:sz w:val="28"/>
          <w:szCs w:val="28"/>
        </w:rPr>
        <w:t xml:space="preserve"> Ейск</w:t>
      </w:r>
      <w:r w:rsidR="00844B3A">
        <w:rPr>
          <w:sz w:val="28"/>
          <w:szCs w:val="28"/>
        </w:rPr>
        <w:t>ого</w:t>
      </w:r>
      <w:r w:rsidR="00844B3A" w:rsidRPr="003714B3">
        <w:rPr>
          <w:sz w:val="28"/>
          <w:szCs w:val="28"/>
        </w:rPr>
        <w:t xml:space="preserve"> район</w:t>
      </w:r>
      <w:r w:rsidR="00844B3A">
        <w:rPr>
          <w:sz w:val="28"/>
          <w:szCs w:val="28"/>
        </w:rPr>
        <w:t>а</w:t>
      </w:r>
      <w:r w:rsidR="00844B3A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(далее - уполномоченный орган)</w:t>
      </w:r>
      <w:r>
        <w:rPr>
          <w:sz w:val="28"/>
          <w:szCs w:val="28"/>
        </w:rPr>
        <w:t>.</w:t>
      </w:r>
    </w:p>
    <w:p w14:paraId="3F98A2EF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bookmarkStart w:id="0" w:name="_Hlk178675348"/>
      <w:r>
        <w:rPr>
          <w:rFonts w:eastAsia="PT Serif"/>
          <w:color w:val="000000"/>
          <w:sz w:val="28"/>
          <w:szCs w:val="28"/>
        </w:rPr>
        <w:t>В предоставлении муниципальной услуги участвуют: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14:paraId="5DAF80B1" w14:textId="1BEA4883" w:rsidR="004B6E73" w:rsidRDefault="001A39F4">
      <w:pPr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Hlk178678028"/>
      <w:bookmarkEnd w:id="0"/>
      <w:r>
        <w:rPr>
          <w:rFonts w:eastAsia="Calibri"/>
          <w:color w:val="000000"/>
          <w:sz w:val="28"/>
          <w:szCs w:val="28"/>
        </w:rPr>
        <w:t xml:space="preserve">При предоставлении муниципальной услуги </w:t>
      </w:r>
      <w:r w:rsidR="002751C5">
        <w:rPr>
          <w:rFonts w:eastAsia="Calibri"/>
          <w:color w:val="000000"/>
          <w:sz w:val="28"/>
          <w:szCs w:val="28"/>
        </w:rPr>
        <w:t>у</w:t>
      </w:r>
      <w:r>
        <w:rPr>
          <w:rFonts w:eastAsia="Calibri"/>
          <w:color w:val="000000"/>
          <w:sz w:val="28"/>
          <w:szCs w:val="28"/>
        </w:rPr>
        <w:t>полномоченный орган взаимодействует с:</w:t>
      </w:r>
    </w:p>
    <w:p w14:paraId="66454E03" w14:textId="77777777" w:rsidR="00844B3A" w:rsidRDefault="00844B3A" w:rsidP="00844B3A">
      <w:pPr>
        <w:pStyle w:val="17"/>
        <w:tabs>
          <w:tab w:val="left" w:pos="851"/>
        </w:tabs>
        <w:ind w:firstLine="74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ф</w:t>
      </w:r>
      <w:r w:rsidRPr="00657CE7">
        <w:rPr>
          <w:color w:val="000000"/>
          <w:lang w:bidi="ru-RU"/>
        </w:rPr>
        <w:t>илиалом ФГБУ «Федеральная кадастровая палата Федеральной службы государственной регистрации, кадас</w:t>
      </w:r>
      <w:r>
        <w:rPr>
          <w:color w:val="000000"/>
          <w:lang w:bidi="ru-RU"/>
        </w:rPr>
        <w:t>тра и картографии» по Краснодар</w:t>
      </w:r>
      <w:r w:rsidRPr="00657CE7">
        <w:rPr>
          <w:color w:val="000000"/>
          <w:lang w:bidi="ru-RU"/>
        </w:rPr>
        <w:t>скому краю;</w:t>
      </w:r>
    </w:p>
    <w:p w14:paraId="0BCEC806" w14:textId="77777777" w:rsidR="00844B3A" w:rsidRDefault="00844B3A" w:rsidP="00844B3A">
      <w:pPr>
        <w:pStyle w:val="17"/>
        <w:tabs>
          <w:tab w:val="left" w:pos="1622"/>
        </w:tabs>
        <w:ind w:left="740" w:firstLine="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м</w:t>
      </w:r>
      <w:r w:rsidRPr="00657CE7">
        <w:rPr>
          <w:color w:val="000000"/>
          <w:lang w:bidi="ru-RU"/>
        </w:rPr>
        <w:t xml:space="preserve">ежрайонной инспекцией </w:t>
      </w:r>
      <w:r>
        <w:rPr>
          <w:color w:val="000000"/>
          <w:lang w:bidi="ru-RU"/>
        </w:rPr>
        <w:t>ФНС России № 2</w:t>
      </w:r>
      <w:r w:rsidRPr="00657CE7">
        <w:rPr>
          <w:color w:val="000000"/>
          <w:lang w:bidi="ru-RU"/>
        </w:rPr>
        <w:t xml:space="preserve"> по Краснодарскому краю;</w:t>
      </w:r>
    </w:p>
    <w:p w14:paraId="16DC361F" w14:textId="77777777" w:rsidR="00844B3A" w:rsidRDefault="00844B3A" w:rsidP="00844B3A">
      <w:pPr>
        <w:widowControl w:val="0"/>
        <w:tabs>
          <w:tab w:val="left" w:pos="851"/>
        </w:tabs>
        <w:ind w:firstLine="7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т</w:t>
      </w:r>
      <w:r w:rsidRPr="00657CE7">
        <w:rPr>
          <w:color w:val="000000"/>
          <w:sz w:val="28"/>
          <w:szCs w:val="28"/>
          <w:lang w:bidi="ru-RU"/>
        </w:rPr>
        <w:t>ерриториальным отделом Управле</w:t>
      </w:r>
      <w:r>
        <w:rPr>
          <w:color w:val="000000"/>
          <w:sz w:val="28"/>
          <w:szCs w:val="28"/>
          <w:lang w:bidi="ru-RU"/>
        </w:rPr>
        <w:t>ния Федеральной службы по надзо</w:t>
      </w:r>
      <w:r w:rsidRPr="00657CE7">
        <w:rPr>
          <w:color w:val="000000"/>
          <w:sz w:val="28"/>
          <w:szCs w:val="28"/>
          <w:lang w:bidi="ru-RU"/>
        </w:rPr>
        <w:t xml:space="preserve">ру в сфере защиты прав потребителей и благополучия человека по Краснодарскому краю </w:t>
      </w:r>
      <w:r w:rsidRPr="00735AD0">
        <w:rPr>
          <w:sz w:val="28"/>
          <w:szCs w:val="28"/>
        </w:rPr>
        <w:t>в Ейском, Щербиновском, Староминском районах</w:t>
      </w:r>
      <w:r>
        <w:rPr>
          <w:sz w:val="28"/>
          <w:szCs w:val="28"/>
        </w:rPr>
        <w:t>;</w:t>
      </w:r>
    </w:p>
    <w:p w14:paraId="1914EF9F" w14:textId="5C04799F" w:rsidR="00844B3A" w:rsidRDefault="00844B3A" w:rsidP="00844B3A">
      <w:pPr>
        <w:widowControl w:val="0"/>
        <w:tabs>
          <w:tab w:val="left" w:pos="851"/>
        </w:tabs>
        <w:ind w:firstLine="740"/>
        <w:jc w:val="both"/>
        <w:rPr>
          <w:color w:val="000000"/>
          <w:sz w:val="28"/>
          <w:szCs w:val="28"/>
          <w:lang w:bidi="ru-RU"/>
        </w:rPr>
      </w:pPr>
      <w:r w:rsidRPr="00B41DA2">
        <w:rPr>
          <w:sz w:val="28"/>
          <w:szCs w:val="28"/>
        </w:rPr>
        <w:t>управлением муниципального контроля администрации Ейского городского поселения Ейского района</w:t>
      </w:r>
      <w:r w:rsidR="00B41DA2">
        <w:rPr>
          <w:color w:val="000000"/>
          <w:sz w:val="28"/>
          <w:szCs w:val="28"/>
          <w:lang w:bidi="ru-RU"/>
        </w:rPr>
        <w:t>;</w:t>
      </w:r>
    </w:p>
    <w:p w14:paraId="3E7DEE4A" w14:textId="0A1A9FD7" w:rsidR="00B41DA2" w:rsidRDefault="00B41DA2" w:rsidP="00844B3A">
      <w:pPr>
        <w:widowControl w:val="0"/>
        <w:tabs>
          <w:tab w:val="left" w:pos="851"/>
        </w:tabs>
        <w:ind w:firstLine="74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управление имущественных и  земельных отношений </w:t>
      </w:r>
      <w:r w:rsidRPr="00B41DA2">
        <w:rPr>
          <w:sz w:val="28"/>
          <w:szCs w:val="28"/>
        </w:rPr>
        <w:t>администрации Ейского городского поселения Ейского района</w:t>
      </w:r>
      <w:r>
        <w:rPr>
          <w:sz w:val="28"/>
          <w:szCs w:val="28"/>
        </w:rPr>
        <w:t>.</w:t>
      </w:r>
    </w:p>
    <w:bookmarkEnd w:id="1"/>
    <w:p w14:paraId="3096CBA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6B91082C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2.3. Результат предоставления муниципальной услуги</w:t>
      </w:r>
    </w:p>
    <w:p w14:paraId="35F36D0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bCs/>
          <w:color w:val="000000"/>
          <w:sz w:val="28"/>
          <w:szCs w:val="28"/>
        </w:rPr>
      </w:pPr>
    </w:p>
    <w:p w14:paraId="56A9A44A" w14:textId="14FF5F0E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2.3.1. </w:t>
      </w:r>
      <w:r w:rsidR="0016601D">
        <w:rPr>
          <w:rFonts w:eastAsia="PT Serif"/>
          <w:color w:val="000000"/>
          <w:sz w:val="28"/>
          <w:szCs w:val="28"/>
        </w:rPr>
        <w:t>При обращении за «</w:t>
      </w:r>
      <w:r w:rsidR="00844B3A" w:rsidRPr="00844B3A">
        <w:rPr>
          <w:color w:val="000000"/>
          <w:sz w:val="28"/>
          <w:szCs w:val="28"/>
        </w:rPr>
        <w:t>Согласование создания места (площадки) накопления</w:t>
      </w:r>
      <w:r w:rsidR="00844B3A">
        <w:rPr>
          <w:color w:val="000000"/>
          <w:sz w:val="28"/>
          <w:szCs w:val="28"/>
        </w:rPr>
        <w:t xml:space="preserve"> </w:t>
      </w:r>
      <w:r w:rsidR="00844B3A" w:rsidRPr="00844B3A">
        <w:rPr>
          <w:color w:val="000000"/>
          <w:sz w:val="28"/>
          <w:szCs w:val="28"/>
        </w:rPr>
        <w:t>твердых коммунальных отходов</w:t>
      </w:r>
      <w:r w:rsidR="0016601D">
        <w:rPr>
          <w:rFonts w:eastAsia="PT Serif"/>
          <w:color w:val="000000"/>
          <w:sz w:val="28"/>
          <w:szCs w:val="28"/>
        </w:rPr>
        <w:t>» р</w:t>
      </w:r>
      <w:r>
        <w:rPr>
          <w:rFonts w:eastAsia="PT Serif"/>
          <w:color w:val="000000"/>
          <w:sz w:val="28"/>
          <w:szCs w:val="28"/>
        </w:rPr>
        <w:t>езультатом предо</w:t>
      </w:r>
      <w:r w:rsidR="00844B3A">
        <w:rPr>
          <w:rFonts w:eastAsia="PT Serif"/>
          <w:color w:val="000000"/>
          <w:sz w:val="28"/>
          <w:szCs w:val="28"/>
        </w:rPr>
        <w:t xml:space="preserve">ставления муниципальной услуги </w:t>
      </w:r>
      <w:r>
        <w:rPr>
          <w:rFonts w:eastAsia="PT Serif"/>
          <w:color w:val="000000"/>
          <w:sz w:val="28"/>
          <w:szCs w:val="28"/>
        </w:rPr>
        <w:t>является:</w:t>
      </w:r>
    </w:p>
    <w:p w14:paraId="5DD09146" w14:textId="30CFF829" w:rsidR="00652AF1" w:rsidRPr="004B6416" w:rsidRDefault="001A39F4" w:rsidP="00652AF1">
      <w:pPr>
        <w:widowControl w:val="0"/>
        <w:tabs>
          <w:tab w:val="left" w:pos="1083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652AF1">
        <w:rPr>
          <w:rFonts w:eastAsia="PT Serif"/>
          <w:sz w:val="28"/>
          <w:szCs w:val="28"/>
        </w:rPr>
        <w:t xml:space="preserve">а) </w:t>
      </w:r>
      <w:r w:rsidR="00652AF1" w:rsidRPr="00652AF1">
        <w:rPr>
          <w:sz w:val="28"/>
          <w:szCs w:val="28"/>
          <w:lang w:bidi="ru-RU"/>
        </w:rPr>
        <w:t xml:space="preserve">решение о согласовании создания места (площадки) накопления твердых коммунальных </w:t>
      </w:r>
      <w:r w:rsidR="00652AF1" w:rsidRPr="00DA431A">
        <w:rPr>
          <w:color w:val="000000"/>
          <w:sz w:val="28"/>
          <w:szCs w:val="28"/>
          <w:lang w:bidi="ru-RU"/>
        </w:rPr>
        <w:t xml:space="preserve">отходов на территории </w:t>
      </w:r>
      <w:r w:rsidR="00652AF1">
        <w:rPr>
          <w:color w:val="000000"/>
          <w:sz w:val="28"/>
          <w:szCs w:val="28"/>
          <w:lang w:bidi="ru-RU"/>
        </w:rPr>
        <w:t>Ейского городского поселения Ейского района</w:t>
      </w:r>
      <w:r w:rsidR="00652AF1" w:rsidRPr="004B6416">
        <w:rPr>
          <w:color w:val="000000"/>
          <w:sz w:val="28"/>
          <w:szCs w:val="28"/>
          <w:lang w:bidi="ru-RU"/>
        </w:rPr>
        <w:t>;</w:t>
      </w:r>
    </w:p>
    <w:p w14:paraId="256200AD" w14:textId="5522CE51" w:rsidR="00652AF1" w:rsidRPr="004B6416" w:rsidRDefault="00652AF1" w:rsidP="00652AF1">
      <w:pPr>
        <w:widowControl w:val="0"/>
        <w:tabs>
          <w:tab w:val="left" w:pos="1087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lastRenderedPageBreak/>
        <w:t xml:space="preserve">б) решение </w:t>
      </w:r>
      <w:r w:rsidRPr="00DA431A">
        <w:rPr>
          <w:color w:val="000000"/>
          <w:sz w:val="28"/>
          <w:szCs w:val="28"/>
          <w:lang w:bidi="ru-RU"/>
        </w:rPr>
        <w:t xml:space="preserve">об отказе в согласовании создания места (площадки) накопления твердых коммунальных отходов на территории </w:t>
      </w:r>
      <w:r>
        <w:rPr>
          <w:color w:val="000000"/>
          <w:sz w:val="28"/>
          <w:szCs w:val="28"/>
          <w:lang w:bidi="ru-RU"/>
        </w:rPr>
        <w:t>Ейского городского поселения Ейского района</w:t>
      </w:r>
      <w:r w:rsidRPr="004B6416">
        <w:rPr>
          <w:color w:val="000000"/>
          <w:sz w:val="28"/>
          <w:szCs w:val="28"/>
          <w:lang w:bidi="ru-RU"/>
        </w:rPr>
        <w:t>.</w:t>
      </w:r>
    </w:p>
    <w:p w14:paraId="1C484DFA" w14:textId="30765829" w:rsidR="00B41DA2" w:rsidRDefault="00B41DA2" w:rsidP="00652AF1">
      <w:pPr>
        <w:widowControl w:val="0"/>
        <w:ind w:firstLine="740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Решение </w:t>
      </w:r>
      <w:r w:rsidRPr="00652AF1">
        <w:rPr>
          <w:sz w:val="28"/>
          <w:szCs w:val="28"/>
          <w:lang w:bidi="ru-RU"/>
        </w:rPr>
        <w:t xml:space="preserve">о согласовании создания места (площадки) накопления твердых коммунальных </w:t>
      </w:r>
      <w:r w:rsidRPr="00DA431A">
        <w:rPr>
          <w:color w:val="000000"/>
          <w:sz w:val="28"/>
          <w:szCs w:val="28"/>
          <w:lang w:bidi="ru-RU"/>
        </w:rPr>
        <w:t>отходов</w:t>
      </w:r>
      <w:r w:rsidRPr="00B41DA2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 либо </w:t>
      </w:r>
      <w:r>
        <w:rPr>
          <w:color w:val="000000"/>
          <w:sz w:val="28"/>
          <w:szCs w:val="28"/>
          <w:lang w:bidi="ru-RU"/>
        </w:rPr>
        <w:t xml:space="preserve">решение </w:t>
      </w:r>
      <w:r w:rsidRPr="00DA431A">
        <w:rPr>
          <w:color w:val="000000"/>
          <w:sz w:val="28"/>
          <w:szCs w:val="28"/>
          <w:lang w:bidi="ru-RU"/>
        </w:rPr>
        <w:t xml:space="preserve">об отказе в согласовании создания места (площадки) накопления твердых коммунальных отходов на территории </w:t>
      </w:r>
      <w:r>
        <w:rPr>
          <w:color w:val="000000"/>
          <w:sz w:val="28"/>
          <w:szCs w:val="28"/>
          <w:lang w:bidi="ru-RU"/>
        </w:rPr>
        <w:t>Ейского городского поселения Ейского района</w:t>
      </w:r>
      <w:r>
        <w:rPr>
          <w:color w:val="000000"/>
          <w:sz w:val="28"/>
          <w:szCs w:val="28"/>
          <w:lang w:bidi="ru-RU"/>
        </w:rPr>
        <w:t xml:space="preserve"> оформляется письмом уполномоченного органа за подписью руководителя уполномоченного  органа.</w:t>
      </w:r>
    </w:p>
    <w:p w14:paraId="3BC0A2F2" w14:textId="02128A17" w:rsidR="00652AF1" w:rsidRPr="00DA431A" w:rsidRDefault="00652AF1" w:rsidP="00652AF1">
      <w:pPr>
        <w:widowControl w:val="0"/>
        <w:ind w:firstLine="740"/>
        <w:jc w:val="both"/>
        <w:rPr>
          <w:color w:val="000000"/>
          <w:sz w:val="28"/>
          <w:szCs w:val="28"/>
          <w:lang w:bidi="ru-RU"/>
        </w:rPr>
      </w:pPr>
      <w:r w:rsidRPr="00DA431A">
        <w:rPr>
          <w:color w:val="000000"/>
          <w:sz w:val="28"/>
          <w:szCs w:val="28"/>
          <w:lang w:bidi="ru-RU"/>
        </w:rPr>
        <w:t>Результаты предоставления Муниципал</w:t>
      </w:r>
      <w:r>
        <w:rPr>
          <w:color w:val="000000"/>
          <w:sz w:val="28"/>
          <w:szCs w:val="28"/>
          <w:lang w:bidi="ru-RU"/>
        </w:rPr>
        <w:t>ьной услуги по экстерриториаль</w:t>
      </w:r>
      <w:r w:rsidRPr="00DA431A">
        <w:rPr>
          <w:color w:val="000000"/>
          <w:sz w:val="28"/>
          <w:szCs w:val="28"/>
          <w:lang w:bidi="ru-RU"/>
        </w:rPr>
        <w:t>ному принципу в виде электронных документов и (или) электронных образов документов заверяются должностными ли</w:t>
      </w:r>
      <w:r>
        <w:rPr>
          <w:color w:val="000000"/>
          <w:sz w:val="28"/>
          <w:szCs w:val="28"/>
          <w:lang w:bidi="ru-RU"/>
        </w:rPr>
        <w:t>цами Администрации, уполномочен</w:t>
      </w:r>
      <w:r w:rsidRPr="00DA431A">
        <w:rPr>
          <w:color w:val="000000"/>
          <w:sz w:val="28"/>
          <w:szCs w:val="28"/>
          <w:lang w:bidi="ru-RU"/>
        </w:rPr>
        <w:t>ными на принятие решения о предоставлении Муниципальной услуги.</w:t>
      </w:r>
    </w:p>
    <w:p w14:paraId="21B9CC65" w14:textId="77777777" w:rsidR="00652AF1" w:rsidRDefault="00652AF1" w:rsidP="00652AF1">
      <w:pPr>
        <w:widowControl w:val="0"/>
        <w:ind w:firstLine="740"/>
        <w:jc w:val="both"/>
        <w:rPr>
          <w:color w:val="000000"/>
          <w:sz w:val="28"/>
          <w:szCs w:val="28"/>
          <w:lang w:bidi="ru-RU"/>
        </w:rPr>
      </w:pPr>
      <w:r w:rsidRPr="00DA431A">
        <w:rPr>
          <w:color w:val="000000"/>
          <w:sz w:val="28"/>
          <w:szCs w:val="28"/>
          <w:lang w:bidi="ru-RU"/>
        </w:rPr>
        <w:t>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орган, подведомственную ему организацию, уполномоченные на принятие решения о предоставлении Муниципальной услуги.</w:t>
      </w:r>
    </w:p>
    <w:p w14:paraId="665C91B0" w14:textId="08FE601C" w:rsidR="00F51EFB" w:rsidRPr="00652AF1" w:rsidRDefault="00F51EFB" w:rsidP="00652AF1">
      <w:pPr>
        <w:widowControl w:val="0"/>
        <w:ind w:firstLine="740"/>
        <w:jc w:val="both"/>
        <w:rPr>
          <w:color w:val="000000"/>
          <w:sz w:val="28"/>
          <w:szCs w:val="28"/>
          <w:lang w:bidi="ru-RU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76290792" w14:textId="2F0C49A2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2.3.2. </w:t>
      </w:r>
      <w:r w:rsidR="0016601D">
        <w:rPr>
          <w:color w:val="000000"/>
          <w:sz w:val="28"/>
          <w:szCs w:val="28"/>
        </w:rPr>
        <w:t>При обращени</w:t>
      </w:r>
      <w:r w:rsidR="00844B3A">
        <w:rPr>
          <w:color w:val="000000"/>
          <w:sz w:val="28"/>
          <w:szCs w:val="28"/>
        </w:rPr>
        <w:t>и</w:t>
      </w:r>
      <w:r w:rsidR="0016601D">
        <w:rPr>
          <w:color w:val="000000"/>
          <w:sz w:val="28"/>
          <w:szCs w:val="28"/>
        </w:rPr>
        <w:t xml:space="preserve"> заявителя за и</w:t>
      </w:r>
      <w:r>
        <w:rPr>
          <w:rFonts w:eastAsia="PT Serif"/>
          <w:color w:val="000000"/>
          <w:sz w:val="28"/>
          <w:szCs w:val="28"/>
        </w:rPr>
        <w:t>справление</w:t>
      </w:r>
      <w:r w:rsidR="0016601D">
        <w:rPr>
          <w:rFonts w:eastAsia="PT Serif"/>
          <w:color w:val="000000"/>
          <w:sz w:val="28"/>
          <w:szCs w:val="28"/>
        </w:rPr>
        <w:t>м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документах: </w:t>
      </w:r>
    </w:p>
    <w:p w14:paraId="252837A1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 </w:t>
      </w:r>
      <w:bookmarkStart w:id="2" w:name="_Hlk178265216"/>
      <w:r>
        <w:rPr>
          <w:rFonts w:eastAsia="PT Serif"/>
          <w:color w:val="000000"/>
          <w:sz w:val="28"/>
          <w:szCs w:val="28"/>
        </w:rPr>
        <w:t>а) документ, выданный по результату ранее предоставленной муниципальной услуги, без опечаток и ошибок;</w:t>
      </w:r>
    </w:p>
    <w:p w14:paraId="450F6A45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038AEF8C" w14:textId="281F6691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059A69D3" w14:textId="3991969B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3" w:name="_Hlk178265194"/>
      <w:bookmarkEnd w:id="2"/>
      <w:r>
        <w:rPr>
          <w:rFonts w:eastAsia="PT Serif"/>
          <w:color w:val="000000"/>
          <w:sz w:val="28"/>
          <w:szCs w:val="28"/>
        </w:rPr>
        <w:t xml:space="preserve">2.3.3. </w:t>
      </w:r>
      <w:r w:rsidR="0016601D">
        <w:rPr>
          <w:rFonts w:eastAsia="PT Serif"/>
          <w:color w:val="000000"/>
          <w:sz w:val="28"/>
          <w:szCs w:val="28"/>
        </w:rPr>
        <w:t>При обращении заявителя за в</w:t>
      </w:r>
      <w:r>
        <w:rPr>
          <w:rFonts w:eastAsia="PT Serif"/>
          <w:color w:val="000000"/>
          <w:sz w:val="28"/>
          <w:szCs w:val="28"/>
        </w:rPr>
        <w:t>ыдач</w:t>
      </w:r>
      <w:r w:rsidR="0016601D">
        <w:rPr>
          <w:rFonts w:eastAsia="PT Serif"/>
          <w:color w:val="000000"/>
          <w:sz w:val="28"/>
          <w:szCs w:val="28"/>
        </w:rPr>
        <w:t>ей</w:t>
      </w:r>
      <w:r>
        <w:rPr>
          <w:rFonts w:eastAsia="PT Serif"/>
          <w:color w:val="000000"/>
          <w:sz w:val="28"/>
          <w:szCs w:val="28"/>
        </w:rPr>
        <w:t xml:space="preserve"> дубликата документа, выданного по результату ранее предоставленной услуги:</w:t>
      </w:r>
    </w:p>
    <w:p w14:paraId="0FDA8717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а) дубликат соответствующего документа, выданного по результату ранее предоставленной муниципальной услуги;</w:t>
      </w:r>
    </w:p>
    <w:p w14:paraId="4D7D431D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6C8E5DD3" w14:textId="0A0789F9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bookmarkEnd w:id="3"/>
    <w:p w14:paraId="174A76AD" w14:textId="79C3AFB7" w:rsidR="0016601D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2.3.4. </w:t>
      </w:r>
      <w:r w:rsidR="0016601D">
        <w:rPr>
          <w:color w:val="000000"/>
          <w:sz w:val="28"/>
          <w:szCs w:val="28"/>
        </w:rPr>
        <w:t>Результат предоставления муниципальной услуги может быть получен в уполномоченном органе, МФЦ, заказным почтовым отправлением с описью вложения с уведомлением о вручении, посредством Единого портала и (или) Регионального портала, посредством электронной почты.</w:t>
      </w:r>
    </w:p>
    <w:p w14:paraId="12EAD0C4" w14:textId="658415F0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5557A84C" w14:textId="240548A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через МФЦ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МФЦ;</w:t>
      </w:r>
    </w:p>
    <w:p w14:paraId="1EE05530" w14:textId="1C2AAB14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заявителя за получением муниципальной услуги в уполномоченный орган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уполномоченном органе;</w:t>
      </w:r>
    </w:p>
    <w:p w14:paraId="1F30C34B" w14:textId="79D1179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 случае обращения за получением муниципальной услуги посредством </w:t>
      </w:r>
      <w:hyperlink r:id="rId8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и (или) </w:t>
      </w:r>
      <w:hyperlink r:id="rId9" w:tooltip="http://pgu.krasnodar.ru/" w:history="1">
        <w:r w:rsidR="004B6E73">
          <w:rPr>
            <w:rStyle w:val="a5"/>
            <w:color w:val="000000"/>
            <w:sz w:val="28"/>
            <w:szCs w:val="28"/>
            <w:u w:val="none"/>
          </w:rPr>
          <w:t>регионального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Краснодарского края в информационно-телекоммуникационной сети Интернет (далее - Портал) - непосредственно в уполномоченном органе.</w:t>
      </w:r>
    </w:p>
    <w:p w14:paraId="2CC0D835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Сканированная копия результата предоставления муниципальной услуги направляется заявителю через </w:t>
      </w:r>
      <w:hyperlink r:id="rId10" w:anchor="/multilink/405751953/paragraph/55/number/0" w:tooltip="https://internet.garant.ru/#/multilink/405751953/paragraph/55/number/0" w:history="1">
        <w:r w:rsidR="004B6E73">
          <w:rPr>
            <w:rStyle w:val="a5"/>
            <w:color w:val="000000"/>
            <w:sz w:val="28"/>
            <w:szCs w:val="28"/>
            <w:u w:val="none"/>
          </w:rPr>
          <w:t>Портал</w:t>
        </w:r>
      </w:hyperlink>
      <w:r>
        <w:rPr>
          <w:color w:val="000000"/>
          <w:sz w:val="28"/>
          <w:szCs w:val="28"/>
        </w:rPr>
        <w:t>.</w:t>
      </w:r>
    </w:p>
    <w:p w14:paraId="7D33396C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(или) электронных образцов документов заверяется должностными лицами, уполномоченными на принятие решения о предоставлении муниципальной услуги.</w:t>
      </w:r>
    </w:p>
    <w:p w14:paraId="312EF213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48DF1CBD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7EEC0C9" w14:textId="77777777" w:rsidR="004B6E73" w:rsidRDefault="001A39F4" w:rsidP="00844B3A">
      <w:pPr>
        <w:widowControl w:val="0"/>
        <w:tabs>
          <w:tab w:val="left" w:pos="3093"/>
        </w:tabs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2.4. Срок предоставления муниципальной услуги</w:t>
      </w:r>
    </w:p>
    <w:p w14:paraId="3D66A095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2E4C4182" w14:textId="77777777" w:rsidR="00652AF1" w:rsidRPr="00993364" w:rsidRDefault="00652AF1" w:rsidP="00652AF1">
      <w:pPr>
        <w:widowControl w:val="0"/>
        <w:tabs>
          <w:tab w:val="left" w:pos="709"/>
        </w:tabs>
        <w:jc w:val="both"/>
        <w:rPr>
          <w:sz w:val="28"/>
          <w:szCs w:val="28"/>
          <w:lang w:bidi="ru-RU"/>
        </w:rPr>
      </w:pPr>
      <w:r w:rsidRPr="00B02B1A">
        <w:rPr>
          <w:sz w:val="28"/>
          <w:szCs w:val="28"/>
        </w:rPr>
        <w:t xml:space="preserve">2.4.1.  </w:t>
      </w:r>
      <w:r w:rsidRPr="00B02B1A">
        <w:rPr>
          <w:sz w:val="28"/>
          <w:szCs w:val="28"/>
          <w:lang w:bidi="ru-RU"/>
        </w:rPr>
        <w:t>Срок предоставления Муниципальной услуги составляет не более 10 календарных дней со дня поступления заявки (запроса) в Уполномоченный орган.</w:t>
      </w:r>
    </w:p>
    <w:p w14:paraId="3E79D631" w14:textId="77777777" w:rsidR="00652AF1" w:rsidRPr="00993364" w:rsidRDefault="00652AF1" w:rsidP="00652AF1">
      <w:pPr>
        <w:widowControl w:val="0"/>
        <w:ind w:firstLine="740"/>
        <w:jc w:val="both"/>
        <w:rPr>
          <w:sz w:val="28"/>
          <w:szCs w:val="28"/>
          <w:lang w:bidi="ru-RU"/>
        </w:rPr>
      </w:pPr>
      <w:r w:rsidRPr="00993364">
        <w:rPr>
          <w:sz w:val="28"/>
          <w:szCs w:val="28"/>
          <w:lang w:bidi="ru-RU"/>
        </w:rPr>
        <w:t xml:space="preserve">В случае направления запроса Уполномоченного органа в Территориальный отдел Управления Федеральной службы по надзору в сфере защиты прав потребителей и благополучия человека по Краснодарскому краю в </w:t>
      </w:r>
      <w:r w:rsidRPr="00735AD0">
        <w:rPr>
          <w:sz w:val="28"/>
          <w:szCs w:val="28"/>
        </w:rPr>
        <w:t>Ейском, Щербиновском, Староминском районах</w:t>
      </w:r>
      <w:r w:rsidRPr="00993364">
        <w:rPr>
          <w:sz w:val="28"/>
          <w:szCs w:val="28"/>
          <w:lang w:bidi="ru-RU"/>
        </w:rPr>
        <w:t xml:space="preserve"> 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отходов, срок предоставления Муниципальной услуги может быть увеличен по решению Уполномоченного органа</w:t>
      </w:r>
      <w:r>
        <w:rPr>
          <w:sz w:val="28"/>
          <w:szCs w:val="28"/>
          <w:lang w:bidi="ru-RU"/>
        </w:rPr>
        <w:t xml:space="preserve"> </w:t>
      </w:r>
      <w:r w:rsidRPr="00993364">
        <w:rPr>
          <w:sz w:val="28"/>
          <w:szCs w:val="28"/>
          <w:lang w:bidi="ru-RU"/>
        </w:rPr>
        <w:t xml:space="preserve">до </w:t>
      </w:r>
      <w:r w:rsidRPr="00B02B1A">
        <w:rPr>
          <w:sz w:val="28"/>
          <w:szCs w:val="28"/>
          <w:lang w:bidi="ru-RU"/>
        </w:rPr>
        <w:t>20 календарных дней. Уведомление о продлении срока предоставления Муниципальной услуги направляется Уполномоченным органом заявителю в течение 3 календарных дней со дня принятия такого решения.</w:t>
      </w:r>
    </w:p>
    <w:p w14:paraId="631AF7F4" w14:textId="77777777" w:rsidR="00652AF1" w:rsidRPr="007767A2" w:rsidRDefault="00652AF1" w:rsidP="00652AF1">
      <w:pPr>
        <w:pStyle w:val="afa"/>
        <w:widowControl w:val="0"/>
        <w:numPr>
          <w:ilvl w:val="2"/>
          <w:numId w:val="2"/>
        </w:numPr>
        <w:tabs>
          <w:tab w:val="left" w:pos="0"/>
        </w:tabs>
        <w:ind w:left="0" w:firstLine="740"/>
        <w:jc w:val="both"/>
        <w:rPr>
          <w:sz w:val="28"/>
          <w:szCs w:val="28"/>
          <w:lang w:bidi="ru-RU"/>
        </w:rPr>
      </w:pPr>
      <w:r w:rsidRPr="007767A2">
        <w:rPr>
          <w:sz w:val="28"/>
          <w:szCs w:val="28"/>
          <w:lang w:bidi="ru-RU"/>
        </w:rPr>
        <w:t>Срок приостановления предоставления Муниципальной услуги законодательством не предусмотрен.</w:t>
      </w:r>
    </w:p>
    <w:p w14:paraId="1CA749E6" w14:textId="77777777" w:rsidR="00652AF1" w:rsidRPr="007767A2" w:rsidRDefault="00652AF1" w:rsidP="00652AF1">
      <w:pPr>
        <w:pStyle w:val="ConsPlusNormal"/>
        <w:widowControl w:val="0"/>
        <w:numPr>
          <w:ilvl w:val="2"/>
          <w:numId w:val="2"/>
        </w:numPr>
        <w:autoSpaceDE w:val="0"/>
        <w:autoSpaceDN w:val="0"/>
        <w:adjustRightInd w:val="0"/>
        <w:ind w:left="0" w:right="-1" w:firstLine="740"/>
        <w:jc w:val="both"/>
        <w:rPr>
          <w:rFonts w:eastAsia="Arial Unicode MS"/>
          <w:color w:val="000000"/>
          <w:lang w:bidi="ru-RU"/>
        </w:rPr>
      </w:pPr>
      <w:r w:rsidRPr="007767A2">
        <w:rPr>
          <w:rFonts w:eastAsia="Arial Unicode MS"/>
          <w:color w:val="000000"/>
          <w:lang w:bidi="ru-RU"/>
        </w:rPr>
        <w:t>Срок выдачи (направления) документов, являющихся результатом предоставления Муниципальной услуги составляет 1 рабочи</w:t>
      </w:r>
      <w:r>
        <w:rPr>
          <w:rFonts w:eastAsia="Arial Unicode MS"/>
          <w:color w:val="000000"/>
          <w:lang w:bidi="ru-RU"/>
        </w:rPr>
        <w:t>й</w:t>
      </w:r>
      <w:r w:rsidRPr="007767A2">
        <w:rPr>
          <w:rFonts w:eastAsia="Arial Unicode MS"/>
          <w:color w:val="000000"/>
          <w:lang w:bidi="ru-RU"/>
        </w:rPr>
        <w:t xml:space="preserve"> день.</w:t>
      </w:r>
    </w:p>
    <w:p w14:paraId="58CAB280" w14:textId="01BC7555" w:rsidR="00652AF1" w:rsidRPr="007767A2" w:rsidRDefault="00652AF1" w:rsidP="00652AF1">
      <w:pPr>
        <w:pStyle w:val="afa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0" w:firstLine="720"/>
        <w:jc w:val="both"/>
        <w:rPr>
          <w:rFonts w:eastAsia="PT Serif"/>
          <w:color w:val="000000"/>
          <w:sz w:val="28"/>
          <w:szCs w:val="28"/>
        </w:rPr>
      </w:pPr>
      <w:r w:rsidRPr="007767A2">
        <w:rPr>
          <w:rFonts w:eastAsia="PT Serif"/>
          <w:color w:val="000000"/>
          <w:sz w:val="28"/>
          <w:szCs w:val="28"/>
          <w:highlight w:val="white"/>
        </w:rPr>
        <w:t xml:space="preserve">2.4.4. Срок предоставления муниципальной услуги </w:t>
      </w:r>
      <w:r w:rsidR="00A77250">
        <w:rPr>
          <w:rFonts w:eastAsia="PT Serif"/>
          <w:color w:val="000000"/>
          <w:sz w:val="28"/>
          <w:szCs w:val="28"/>
          <w:highlight w:val="white"/>
        </w:rPr>
        <w:t xml:space="preserve"> в случае обращения с заявлением об  и</w:t>
      </w:r>
      <w:r w:rsidRPr="007767A2">
        <w:rPr>
          <w:rFonts w:eastAsia="PT Serif"/>
          <w:color w:val="000000"/>
          <w:sz w:val="28"/>
          <w:szCs w:val="28"/>
          <w:highlight w:val="white"/>
        </w:rPr>
        <w:t>справлени</w:t>
      </w:r>
      <w:r w:rsidR="00A77250">
        <w:rPr>
          <w:rFonts w:eastAsia="PT Serif"/>
          <w:color w:val="000000"/>
          <w:sz w:val="28"/>
          <w:szCs w:val="28"/>
          <w:highlight w:val="white"/>
        </w:rPr>
        <w:t>и</w:t>
      </w:r>
      <w:r w:rsidRPr="007767A2">
        <w:rPr>
          <w:rFonts w:eastAsia="PT Serif"/>
          <w:color w:val="000000"/>
          <w:sz w:val="28"/>
          <w:szCs w:val="28"/>
          <w:highlight w:val="white"/>
        </w:rPr>
        <w:t xml:space="preserve"> допущенных опечаток и ошибок в выданных в результате предоставления муниципальной услуги документах – 5 рабочих дней со дня поступления заявления.</w:t>
      </w:r>
    </w:p>
    <w:p w14:paraId="732ED04F" w14:textId="60A15DD1" w:rsidR="00652AF1" w:rsidRDefault="00652AF1" w:rsidP="00652AF1">
      <w:pPr>
        <w:pStyle w:val="afa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0" w:firstLine="720"/>
        <w:jc w:val="both"/>
        <w:rPr>
          <w:rFonts w:eastAsia="PT Serif"/>
          <w:color w:val="000000"/>
          <w:sz w:val="28"/>
          <w:szCs w:val="28"/>
        </w:rPr>
      </w:pPr>
      <w:r w:rsidRPr="007767A2">
        <w:rPr>
          <w:rFonts w:eastAsia="PT Serif"/>
          <w:color w:val="000000"/>
          <w:sz w:val="28"/>
          <w:szCs w:val="28"/>
        </w:rPr>
        <w:t xml:space="preserve">2.4.5. Срок предоставления </w:t>
      </w:r>
      <w:r w:rsidRPr="007767A2">
        <w:rPr>
          <w:rFonts w:eastAsia="PT Serif"/>
          <w:color w:val="000000"/>
          <w:sz w:val="28"/>
          <w:szCs w:val="28"/>
          <w:highlight w:val="white"/>
        </w:rPr>
        <w:t xml:space="preserve">муниципальной услуги </w:t>
      </w:r>
      <w:r w:rsidR="00A77250">
        <w:rPr>
          <w:rFonts w:eastAsia="PT Serif"/>
          <w:color w:val="000000"/>
          <w:sz w:val="28"/>
          <w:szCs w:val="28"/>
        </w:rPr>
        <w:t>в случае обращения за в</w:t>
      </w:r>
      <w:r w:rsidRPr="007767A2">
        <w:rPr>
          <w:rFonts w:eastAsia="PT Serif"/>
          <w:color w:val="000000"/>
          <w:sz w:val="28"/>
          <w:szCs w:val="28"/>
        </w:rPr>
        <w:t>ыдач</w:t>
      </w:r>
      <w:r w:rsidR="00A77250">
        <w:rPr>
          <w:rFonts w:eastAsia="PT Serif"/>
          <w:color w:val="000000"/>
          <w:sz w:val="28"/>
          <w:szCs w:val="28"/>
        </w:rPr>
        <w:t>ей</w:t>
      </w:r>
      <w:r w:rsidRPr="007767A2">
        <w:rPr>
          <w:rFonts w:eastAsia="PT Serif"/>
          <w:color w:val="000000"/>
          <w:sz w:val="28"/>
          <w:szCs w:val="28"/>
        </w:rPr>
        <w:t xml:space="preserve"> дубликата документа, выданного по результату ранее предоставленной муниципальной услуги» - не более 5 рабочих дней.</w:t>
      </w:r>
    </w:p>
    <w:p w14:paraId="65FA518C" w14:textId="77777777" w:rsidR="00652AF1" w:rsidRPr="004E4166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4E4166">
        <w:rPr>
          <w:color w:val="000000"/>
          <w:sz w:val="28"/>
          <w:szCs w:val="28"/>
        </w:rPr>
        <w:lastRenderedPageBreak/>
        <w:t>2.4.6. Срок предоставления муниципальной услуги исчисляется со дня регистрации запроса и документов и (или) информации, необходимых для предоставления муниципальной услуги:</w:t>
      </w:r>
    </w:p>
    <w:p w14:paraId="4F174299" w14:textId="77777777" w:rsidR="00652AF1" w:rsidRPr="004E4166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4E4166">
        <w:rPr>
          <w:color w:val="000000"/>
          <w:sz w:val="28"/>
          <w:szCs w:val="28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4A62C026" w14:textId="2126F828" w:rsidR="00652AF1" w:rsidRPr="00E43EC9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E43EC9">
        <w:rPr>
          <w:color w:val="000000"/>
          <w:sz w:val="28"/>
          <w:szCs w:val="28"/>
        </w:rPr>
        <w:t>в федеральной государственной информационной системе «</w:t>
      </w:r>
      <w:r w:rsidRPr="00652AF1">
        <w:rPr>
          <w:sz w:val="28"/>
          <w:szCs w:val="28"/>
        </w:rPr>
        <w:t>Единый портал</w:t>
      </w:r>
      <w:r w:rsidRPr="00E43EC9">
        <w:rPr>
          <w:color w:val="000000"/>
          <w:sz w:val="28"/>
          <w:szCs w:val="28"/>
        </w:rPr>
        <w:t xml:space="preserve"> государственных и муниципальных услуг (функций)», на </w:t>
      </w:r>
      <w:r w:rsidRPr="00652AF1">
        <w:rPr>
          <w:sz w:val="28"/>
          <w:szCs w:val="28"/>
        </w:rPr>
        <w:t xml:space="preserve">официальном </w:t>
      </w:r>
      <w:r w:rsidRPr="00652AF1">
        <w:rPr>
          <w:rStyle w:val="a5"/>
          <w:color w:val="000000"/>
          <w:sz w:val="28"/>
          <w:szCs w:val="28"/>
          <w:u w:val="none"/>
        </w:rPr>
        <w:t>сайте администрации Ейского городского поселения Ейского района в сети Интернет</w:t>
      </w:r>
      <w:r w:rsidRPr="00652AF1">
        <w:rPr>
          <w:color w:val="000000"/>
          <w:sz w:val="28"/>
          <w:szCs w:val="28"/>
        </w:rPr>
        <w:t>;</w:t>
      </w:r>
    </w:p>
    <w:p w14:paraId="4972401B" w14:textId="77777777" w:rsidR="00652AF1" w:rsidRPr="004E4166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4E4166">
        <w:rPr>
          <w:color w:val="000000"/>
          <w:sz w:val="28"/>
          <w:szCs w:val="28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4A87D04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6BDF9067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2.5. </w:t>
      </w:r>
      <w:r w:rsidR="005B2D99">
        <w:rPr>
          <w:rFonts w:eastAsia="PT Serif"/>
          <w:bCs/>
          <w:color w:val="000000"/>
          <w:sz w:val="28"/>
          <w:szCs w:val="28"/>
        </w:rPr>
        <w:t xml:space="preserve">Размер платы, взимаемой с заявителя при предоставлении </w:t>
      </w:r>
    </w:p>
    <w:p w14:paraId="72D7402B" w14:textId="62D6F771" w:rsidR="005B2D99" w:rsidRDefault="005B2D99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муниципальной услуги, и способы её взимания</w:t>
      </w:r>
    </w:p>
    <w:p w14:paraId="46C59C9E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261641ED" w14:textId="604EFBE3" w:rsidR="005B2D99" w:rsidRDefault="007F1034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Взимание платы </w:t>
      </w:r>
      <w:r w:rsidR="005B2D99">
        <w:rPr>
          <w:rFonts w:eastAsia="PT Serif"/>
          <w:color w:val="000000"/>
          <w:sz w:val="28"/>
          <w:szCs w:val="28"/>
        </w:rPr>
        <w:t xml:space="preserve">за предоставление муниципальной услуги </w:t>
      </w:r>
      <w:r>
        <w:rPr>
          <w:rFonts w:eastAsia="PT Serif"/>
          <w:color w:val="000000"/>
          <w:sz w:val="28"/>
          <w:szCs w:val="28"/>
        </w:rPr>
        <w:t xml:space="preserve">законодательством Российской Федерации не предусмотрено. </w:t>
      </w:r>
      <w:r w:rsidR="005B2D99">
        <w:rPr>
          <w:rFonts w:eastAsia="PT Serif"/>
          <w:color w:val="000000"/>
          <w:sz w:val="28"/>
          <w:szCs w:val="28"/>
        </w:rPr>
        <w:t>Предоставление муниципальной услуги осуществляется бесплатно.</w:t>
      </w:r>
    </w:p>
    <w:p w14:paraId="75B3E97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4" w:name="_Hlk181953639"/>
    </w:p>
    <w:p w14:paraId="2D8BB166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6</w:t>
      </w:r>
      <w:r>
        <w:rPr>
          <w:rFonts w:eastAsia="PT Serif"/>
          <w:bCs/>
          <w:color w:val="000000"/>
          <w:sz w:val="28"/>
          <w:szCs w:val="28"/>
        </w:rPr>
        <w:t xml:space="preserve">. Максимальный срок ожидания в очереди при подаче заявителем </w:t>
      </w:r>
    </w:p>
    <w:p w14:paraId="48CF67F3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запроса о предоставлении муниципальной услуги и при получении </w:t>
      </w:r>
    </w:p>
    <w:p w14:paraId="7789D7E2" w14:textId="605C1CF2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результата предоставления муниципальной услуги</w:t>
      </w:r>
    </w:p>
    <w:p w14:paraId="7E2BE1D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4843FA2" w14:textId="5D63B48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Максимальный срок ожидания в очереди при подаче </w:t>
      </w:r>
      <w:r w:rsidR="00281B8D">
        <w:rPr>
          <w:color w:val="000000"/>
          <w:sz w:val="28"/>
          <w:szCs w:val="28"/>
        </w:rPr>
        <w:t>запроса (</w:t>
      </w:r>
      <w:r>
        <w:rPr>
          <w:color w:val="000000"/>
          <w:sz w:val="28"/>
          <w:szCs w:val="28"/>
        </w:rPr>
        <w:t>заявления</w:t>
      </w:r>
      <w:r w:rsidR="00281B8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о предоставлении муниципальной услуги и документов, предусмотренных настоящим Административным регламентом, а также при получении результата предоставления муниципальной услуги на личном приёме не должен превышать 15 минут.</w:t>
      </w:r>
    </w:p>
    <w:p w14:paraId="108A292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0C6A617A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7</w:t>
      </w:r>
      <w:r>
        <w:rPr>
          <w:rFonts w:eastAsia="PT Serif"/>
          <w:bCs/>
          <w:color w:val="000000"/>
          <w:sz w:val="28"/>
          <w:szCs w:val="28"/>
        </w:rPr>
        <w:t xml:space="preserve">. Срок регистрации запроса заявителя о предоставлении </w:t>
      </w:r>
    </w:p>
    <w:p w14:paraId="1F59AE63" w14:textId="39C9C3D4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муниципальной услуги</w:t>
      </w:r>
    </w:p>
    <w:p w14:paraId="4E83D10C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31F7A555" w14:textId="7E6833B9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Регистрация заявления и прилагаемых к нему документов</w:t>
      </w:r>
      <w:r w:rsidR="00281B8D">
        <w:rPr>
          <w:rFonts w:eastAsia="PT Serif"/>
          <w:color w:val="000000"/>
          <w:sz w:val="28"/>
          <w:szCs w:val="28"/>
        </w:rPr>
        <w:t xml:space="preserve">, поступивших в уполномоченный орган непосредственно, посредством почтового отправления, с использованием Единого портала и (или) Регионального портала  </w:t>
      </w:r>
      <w:r>
        <w:rPr>
          <w:rFonts w:eastAsia="PT Serif"/>
          <w:color w:val="000000"/>
          <w:sz w:val="28"/>
          <w:szCs w:val="28"/>
        </w:rPr>
        <w:t xml:space="preserve"> осуществляется в день их поступления, а при поступлении их</w:t>
      </w:r>
      <w:r w:rsidR="00281B8D">
        <w:rPr>
          <w:rFonts w:eastAsia="PT Serif"/>
          <w:color w:val="000000"/>
          <w:sz w:val="28"/>
          <w:szCs w:val="28"/>
        </w:rPr>
        <w:t xml:space="preserve"> после 18 часов 00 минут – на следующий рабочий день, при поступлении </w:t>
      </w:r>
      <w:r>
        <w:rPr>
          <w:rFonts w:eastAsia="PT Serif"/>
          <w:color w:val="000000"/>
          <w:sz w:val="28"/>
          <w:szCs w:val="28"/>
        </w:rPr>
        <w:t>в выходной (нерабочий или праздничный) день – в первый за ним рабочий день.</w:t>
      </w:r>
    </w:p>
    <w:p w14:paraId="048E7DE8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102FC4AB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751F14F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lastRenderedPageBreak/>
        <w:t>2.</w:t>
      </w:r>
      <w:r w:rsidR="005B2D99" w:rsidRPr="00375143">
        <w:rPr>
          <w:bCs/>
          <w:color w:val="000000"/>
          <w:sz w:val="28"/>
          <w:szCs w:val="28"/>
        </w:rPr>
        <w:t>8</w:t>
      </w:r>
      <w:r w:rsidRPr="00375143">
        <w:rPr>
          <w:bCs/>
          <w:color w:val="000000"/>
          <w:sz w:val="28"/>
          <w:szCs w:val="28"/>
        </w:rPr>
        <w:t>.</w:t>
      </w:r>
      <w:r w:rsidR="00844B3A">
        <w:rPr>
          <w:bCs/>
          <w:color w:val="000000"/>
          <w:sz w:val="28"/>
          <w:szCs w:val="28"/>
        </w:rPr>
        <w:t xml:space="preserve"> </w:t>
      </w:r>
      <w:r w:rsidRPr="00375143">
        <w:rPr>
          <w:bCs/>
          <w:color w:val="000000"/>
          <w:sz w:val="28"/>
          <w:szCs w:val="28"/>
        </w:rPr>
        <w:t>Требование к помещениям, в которых предоставля</w:t>
      </w:r>
      <w:r w:rsidR="008060B2">
        <w:rPr>
          <w:bCs/>
          <w:color w:val="000000"/>
          <w:sz w:val="28"/>
          <w:szCs w:val="28"/>
        </w:rPr>
        <w:t>е</w:t>
      </w:r>
      <w:r w:rsidRPr="00375143">
        <w:rPr>
          <w:bCs/>
          <w:color w:val="000000"/>
          <w:sz w:val="28"/>
          <w:szCs w:val="28"/>
        </w:rPr>
        <w:t xml:space="preserve">тся </w:t>
      </w:r>
    </w:p>
    <w:p w14:paraId="139897A2" w14:textId="29539A44" w:rsidR="004B6E73" w:rsidRPr="0037514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муниципальн</w:t>
      </w:r>
      <w:r w:rsidR="008060B2">
        <w:rPr>
          <w:bCs/>
          <w:color w:val="000000"/>
          <w:sz w:val="28"/>
          <w:szCs w:val="28"/>
        </w:rPr>
        <w:t>ая</w:t>
      </w:r>
      <w:r w:rsidRPr="00375143">
        <w:rPr>
          <w:bCs/>
          <w:color w:val="000000"/>
          <w:sz w:val="28"/>
          <w:szCs w:val="28"/>
        </w:rPr>
        <w:t xml:space="preserve"> услуг</w:t>
      </w:r>
      <w:r w:rsidR="008060B2">
        <w:rPr>
          <w:bCs/>
          <w:color w:val="000000"/>
          <w:sz w:val="28"/>
          <w:szCs w:val="28"/>
        </w:rPr>
        <w:t>а</w:t>
      </w:r>
    </w:p>
    <w:p w14:paraId="5FFDEE94" w14:textId="77777777" w:rsidR="004B6E73" w:rsidRPr="0037514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3996536A" w14:textId="02EF6D50" w:rsidR="008060B2" w:rsidRDefault="008060B2" w:rsidP="008060B2">
      <w:pPr>
        <w:ind w:firstLine="709"/>
        <w:jc w:val="both"/>
        <w:rPr>
          <w:sz w:val="28"/>
          <w:szCs w:val="28"/>
        </w:rPr>
      </w:pPr>
      <w:r w:rsidRPr="0052069A">
        <w:rPr>
          <w:sz w:val="28"/>
          <w:szCs w:val="28"/>
        </w:rPr>
        <w:t xml:space="preserve">2.8.1. Требования, к помещениям, в которых предоставляется </w:t>
      </w:r>
      <w:r>
        <w:rPr>
          <w:sz w:val="28"/>
          <w:szCs w:val="28"/>
        </w:rPr>
        <w:t>муниципальная у</w:t>
      </w:r>
      <w:r w:rsidRPr="0052069A">
        <w:rPr>
          <w:sz w:val="28"/>
          <w:szCs w:val="28"/>
        </w:rPr>
        <w:t xml:space="preserve">слуга, включая требования к залу ожидания, местам для заполнения заявлений о предоставлении </w:t>
      </w:r>
      <w:r>
        <w:rPr>
          <w:sz w:val="28"/>
          <w:szCs w:val="28"/>
        </w:rPr>
        <w:t>муниципальной у</w:t>
      </w:r>
      <w:r w:rsidRPr="0052069A">
        <w:rPr>
          <w:sz w:val="28"/>
          <w:szCs w:val="28"/>
        </w:rPr>
        <w:t xml:space="preserve">слуги, информационным стендам с образцами заполнения заявления и перечнем документов и (или) информации, необходимых для предоставления </w:t>
      </w:r>
      <w:r>
        <w:rPr>
          <w:sz w:val="28"/>
          <w:szCs w:val="28"/>
        </w:rPr>
        <w:t>муниципальной у</w:t>
      </w:r>
      <w:r w:rsidRPr="0052069A">
        <w:rPr>
          <w:sz w:val="28"/>
          <w:szCs w:val="28"/>
        </w:rPr>
        <w:t>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3316C2">
        <w:rPr>
          <w:sz w:val="28"/>
          <w:szCs w:val="28"/>
        </w:rPr>
        <w:t>, н</w:t>
      </w:r>
      <w:r w:rsidR="003316C2" w:rsidRPr="008E476C">
        <w:rPr>
          <w:sz w:val="28"/>
          <w:szCs w:val="28"/>
        </w:rPr>
        <w:t>ормативны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правовы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>акты</w:t>
      </w:r>
      <w:r w:rsidR="003316C2" w:rsidRPr="008E476C">
        <w:rPr>
          <w:sz w:val="28"/>
          <w:szCs w:val="28"/>
        </w:rPr>
        <w:t>, регламентирующи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предоставление  муниципальной услуги,</w:t>
      </w:r>
      <w:r w:rsidRPr="0052069A">
        <w:rPr>
          <w:sz w:val="28"/>
          <w:szCs w:val="28"/>
        </w:rPr>
        <w:t xml:space="preserve"> размещены на: официальном сайте </w:t>
      </w:r>
      <w:r>
        <w:rPr>
          <w:sz w:val="28"/>
          <w:szCs w:val="28"/>
        </w:rPr>
        <w:t xml:space="preserve">администрации Ейского городского поселения Ейского района </w:t>
      </w:r>
      <w:r w:rsidR="00844B3A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hyperlink r:id="rId11" w:tgtFrame="_blank" w:history="1">
        <w:r w:rsidRPr="008060B2">
          <w:rPr>
            <w:rStyle w:val="a5"/>
            <w:color w:val="000000" w:themeColor="text1"/>
            <w:sz w:val="28"/>
            <w:szCs w:val="28"/>
            <w:u w:val="none"/>
          </w:rPr>
          <w:t>adm-yeisk.ru</w:t>
        </w:r>
      </w:hyperlink>
      <w:r w:rsidRPr="008060B2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 (далее –</w:t>
      </w:r>
      <w:r w:rsidRPr="0052069A">
        <w:rPr>
          <w:sz w:val="28"/>
          <w:szCs w:val="28"/>
        </w:rPr>
        <w:t xml:space="preserve"> официальный сайт); Едином портале; Региональном портале.</w:t>
      </w:r>
    </w:p>
    <w:p w14:paraId="48A1622D" w14:textId="77777777" w:rsidR="003316C2" w:rsidRDefault="003316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</w:p>
    <w:p w14:paraId="4C4F5113" w14:textId="7A73D438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="005B2D99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.  Показатели доступности и качества муниципальной услуги</w:t>
      </w:r>
    </w:p>
    <w:p w14:paraId="19E6120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26CB34A" w14:textId="47F9B0BC" w:rsidR="00BA26AD" w:rsidRP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Style w:val="aff3"/>
          <w:rFonts w:ascii="Times New Roman" w:hAnsi="Times New Roman"/>
          <w:sz w:val="28"/>
        </w:rPr>
      </w:pPr>
      <w:r w:rsidRPr="00BA26AD">
        <w:rPr>
          <w:rStyle w:val="aff3"/>
          <w:rFonts w:ascii="Times New Roman" w:hAnsi="Times New Roman"/>
          <w:sz w:val="28"/>
        </w:rPr>
        <w:t xml:space="preserve">2.9.1 Показатели доступности и качества Услуги размещены на официальном сайте, а также на Едином портале и </w:t>
      </w:r>
      <w:r w:rsidR="008F6DB9">
        <w:rPr>
          <w:rStyle w:val="aff3"/>
          <w:rFonts w:ascii="Times New Roman" w:hAnsi="Times New Roman"/>
          <w:sz w:val="28"/>
        </w:rPr>
        <w:t>Р</w:t>
      </w:r>
      <w:r w:rsidRPr="00BA26AD">
        <w:rPr>
          <w:rStyle w:val="aff3"/>
          <w:rFonts w:ascii="Times New Roman" w:hAnsi="Times New Roman"/>
          <w:sz w:val="28"/>
        </w:rPr>
        <w:t>егиональном портале.</w:t>
      </w:r>
    </w:p>
    <w:p w14:paraId="01AF0FD8" w14:textId="77777777" w:rsidR="00BA26AD" w:rsidRPr="009B090B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</w:p>
    <w:p w14:paraId="4DDF7973" w14:textId="783AD634" w:rsidR="004B6E73" w:rsidRPr="009B090B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sz w:val="28"/>
          <w:szCs w:val="28"/>
        </w:rPr>
      </w:pPr>
      <w:r w:rsidRPr="009B090B">
        <w:rPr>
          <w:rFonts w:eastAsia="PT Serif"/>
          <w:bCs/>
          <w:sz w:val="28"/>
          <w:szCs w:val="28"/>
        </w:rPr>
        <w:t>2.1</w:t>
      </w:r>
      <w:r w:rsidR="005B2D99" w:rsidRPr="009B090B">
        <w:rPr>
          <w:rFonts w:eastAsia="PT Serif"/>
          <w:bCs/>
          <w:sz w:val="28"/>
          <w:szCs w:val="28"/>
        </w:rPr>
        <w:t>0</w:t>
      </w:r>
      <w:r w:rsidRPr="009B090B">
        <w:rPr>
          <w:rFonts w:eastAsia="PT Serif"/>
          <w:bCs/>
          <w:sz w:val="28"/>
          <w:szCs w:val="28"/>
        </w:rPr>
        <w:t xml:space="preserve">. </w:t>
      </w:r>
      <w:bookmarkStart w:id="5" w:name="_Hlk178674667"/>
      <w:r w:rsidRPr="009B090B">
        <w:rPr>
          <w:rFonts w:eastAsia="PT Serif"/>
          <w:bCs/>
          <w:sz w:val="28"/>
          <w:szCs w:val="28"/>
        </w:rPr>
        <w:t>Иные требования к предоставлению муниципальной услуги</w:t>
      </w:r>
    </w:p>
    <w:p w14:paraId="153F102B" w14:textId="77777777" w:rsidR="00992957" w:rsidRPr="009B090B" w:rsidRDefault="00992957" w:rsidP="00E413DB">
      <w:pPr>
        <w:pStyle w:val="ConsPlusNormal"/>
        <w:ind w:firstLine="709"/>
        <w:jc w:val="both"/>
      </w:pPr>
    </w:p>
    <w:p w14:paraId="79FC85C5" w14:textId="140B60A3" w:rsidR="00992957" w:rsidRPr="00992957" w:rsidRDefault="00E413DB" w:rsidP="00992957">
      <w:pPr>
        <w:pStyle w:val="aff2"/>
        <w:spacing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9B090B">
        <w:rPr>
          <w:rFonts w:ascii="Times New Roman" w:hAnsi="Times New Roman"/>
          <w:color w:val="auto"/>
          <w:sz w:val="28"/>
          <w:szCs w:val="28"/>
        </w:rPr>
        <w:t xml:space="preserve">2.10.1. </w:t>
      </w:r>
      <w:r w:rsidR="00992957" w:rsidRPr="009B090B">
        <w:rPr>
          <w:rStyle w:val="aff3"/>
          <w:rFonts w:ascii="Times New Roman" w:hAnsi="Times New Roman"/>
          <w:color w:val="auto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 w:rsidR="00992957">
        <w:rPr>
          <w:rStyle w:val="aff3"/>
          <w:rFonts w:ascii="Times New Roman" w:hAnsi="Times New Roman"/>
          <w:sz w:val="28"/>
          <w:szCs w:val="28"/>
        </w:rPr>
        <w:t>муниципальной у</w:t>
      </w:r>
      <w:r w:rsidR="00992957" w:rsidRPr="00992957">
        <w:rPr>
          <w:rStyle w:val="aff3"/>
          <w:rFonts w:ascii="Times New Roman" w:hAnsi="Times New Roman"/>
          <w:sz w:val="28"/>
          <w:szCs w:val="28"/>
        </w:rPr>
        <w:t>слуги, законодательством Российской Федерации не предусмотрены.</w:t>
      </w:r>
    </w:p>
    <w:p w14:paraId="68AA6746" w14:textId="3AABDF9F" w:rsidR="00E413DB" w:rsidRDefault="00E413DB" w:rsidP="00E413DB">
      <w:pPr>
        <w:pStyle w:val="ConsPlusNormal"/>
        <w:ind w:firstLine="709"/>
        <w:jc w:val="both"/>
      </w:pPr>
      <w:r>
        <w:t>2.10.</w:t>
      </w:r>
      <w:r w:rsidR="00992957">
        <w:t>2</w:t>
      </w:r>
      <w:r>
        <w:t>.</w:t>
      </w:r>
      <w:r w:rsidRPr="009509A5">
        <w:t xml:space="preserve"> </w:t>
      </w:r>
      <w:r w:rsidR="00992957">
        <w:t>П</w:t>
      </w:r>
      <w:r w:rsidRPr="009509A5">
        <w:t>еречень информационных систем, используемых для предоставления муниципальной услуги</w:t>
      </w:r>
      <w:r w:rsidR="00992957">
        <w:t>: Единый портал и (или) Региональный портал.</w:t>
      </w:r>
    </w:p>
    <w:p w14:paraId="27E1DAC7" w14:textId="77777777" w:rsidR="003316C2" w:rsidRPr="00A529AF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992957" w:rsidRPr="003316C2">
        <w:rPr>
          <w:sz w:val="28"/>
          <w:szCs w:val="28"/>
        </w:rPr>
        <w:t>3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 о предоставлении муниципальной услуги указал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 </w:t>
      </w:r>
    </w:p>
    <w:p w14:paraId="1E92DA17" w14:textId="77777777" w:rsidR="003316C2" w:rsidRPr="003316C2" w:rsidRDefault="003316C2" w:rsidP="003316C2">
      <w:pPr>
        <w:ind w:firstLine="709"/>
        <w:jc w:val="both"/>
        <w:rPr>
          <w:sz w:val="28"/>
          <w:szCs w:val="28"/>
        </w:rPr>
      </w:pPr>
      <w:r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результат </w:t>
      </w:r>
      <w:r w:rsidRPr="00A529AF">
        <w:rPr>
          <w:sz w:val="28"/>
          <w:szCs w:val="28"/>
        </w:rPr>
        <w:lastRenderedPageBreak/>
        <w:t xml:space="preserve">предоставления муниципальной услуги в отношении </w:t>
      </w:r>
      <w:r w:rsidRPr="003316C2">
        <w:rPr>
          <w:sz w:val="28"/>
          <w:szCs w:val="28"/>
        </w:rPr>
        <w:t>несовершеннолетнего лично.</w:t>
      </w:r>
    </w:p>
    <w:p w14:paraId="10030C87" w14:textId="21277A17" w:rsidR="003316C2" w:rsidRPr="00B96EC5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2D38E5" w:rsidRPr="003316C2">
        <w:rPr>
          <w:sz w:val="28"/>
          <w:szCs w:val="28"/>
        </w:rPr>
        <w:t>4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B96EC5">
        <w:rPr>
          <w:sz w:val="28"/>
          <w:szCs w:val="28"/>
        </w:rPr>
        <w:t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административным регламентом с учетом требований, предусмотренных частью 3 статьи 5 Федерального закона от 27</w:t>
      </w:r>
      <w:r w:rsidR="003316C2">
        <w:rPr>
          <w:sz w:val="28"/>
          <w:szCs w:val="28"/>
        </w:rPr>
        <w:t xml:space="preserve"> июля </w:t>
      </w:r>
      <w:r w:rsidR="003316C2" w:rsidRPr="00B96EC5">
        <w:rPr>
          <w:sz w:val="28"/>
          <w:szCs w:val="28"/>
        </w:rPr>
        <w:t>2010</w:t>
      </w:r>
      <w:r w:rsidR="003316C2">
        <w:rPr>
          <w:sz w:val="28"/>
          <w:szCs w:val="28"/>
        </w:rPr>
        <w:t xml:space="preserve"> года</w:t>
      </w:r>
      <w:r w:rsidR="003316C2" w:rsidRPr="00B96EC5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27D1E487" w14:textId="559C8C95" w:rsidR="003316C2" w:rsidRDefault="003316C2" w:rsidP="0033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2.10.5 </w:t>
      </w:r>
      <w:r w:rsidRPr="003E0EBC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подачи заявления</w:t>
      </w:r>
      <w:r w:rsidRPr="003E0EBC">
        <w:rPr>
          <w:sz w:val="28"/>
          <w:szCs w:val="28"/>
        </w:rPr>
        <w:t xml:space="preserve"> о предоставлении муниципальной услуги </w:t>
      </w:r>
      <w:r>
        <w:rPr>
          <w:sz w:val="28"/>
          <w:szCs w:val="28"/>
        </w:rPr>
        <w:t xml:space="preserve">посредством личного обращения </w:t>
      </w:r>
      <w:r w:rsidRPr="003E0EBC">
        <w:rPr>
          <w:sz w:val="28"/>
          <w:szCs w:val="28"/>
        </w:rPr>
        <w:t>в МФЦ решение об отказе в приеме заявления и документов, необходимых для предоставления муниципальной услуги</w:t>
      </w:r>
      <w:r>
        <w:rPr>
          <w:sz w:val="28"/>
          <w:szCs w:val="28"/>
        </w:rPr>
        <w:t xml:space="preserve">, принимается </w:t>
      </w:r>
      <w:r w:rsidRPr="003E0EBC">
        <w:rPr>
          <w:sz w:val="28"/>
          <w:szCs w:val="28"/>
        </w:rPr>
        <w:t xml:space="preserve">по основаниям, предусмотренным </w:t>
      </w:r>
      <w:r w:rsidR="00726141">
        <w:rPr>
          <w:sz w:val="28"/>
          <w:szCs w:val="28"/>
        </w:rPr>
        <w:t>приложением</w:t>
      </w:r>
      <w:r>
        <w:rPr>
          <w:sz w:val="28"/>
          <w:szCs w:val="28"/>
        </w:rPr>
        <w:t xml:space="preserve"> к а</w:t>
      </w:r>
      <w:r w:rsidRPr="003E0EBC">
        <w:rPr>
          <w:sz w:val="28"/>
          <w:szCs w:val="28"/>
        </w:rPr>
        <w:t>дминистративн</w:t>
      </w:r>
      <w:r>
        <w:rPr>
          <w:sz w:val="28"/>
          <w:szCs w:val="28"/>
        </w:rPr>
        <w:t>ому</w:t>
      </w:r>
      <w:r w:rsidRPr="003E0EBC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3E0EBC">
        <w:rPr>
          <w:sz w:val="28"/>
          <w:szCs w:val="28"/>
        </w:rPr>
        <w:t xml:space="preserve">. </w:t>
      </w:r>
    </w:p>
    <w:p w14:paraId="3A212D7B" w14:textId="1306C10D" w:rsidR="006C02EE" w:rsidRDefault="003316C2" w:rsidP="006C02EE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 w:rsidRPr="006C02EE">
        <w:rPr>
          <w:rFonts w:ascii="Times New Roman" w:hAnsi="Times New Roman"/>
          <w:sz w:val="28"/>
          <w:szCs w:val="28"/>
        </w:rPr>
        <w:t>2.10.6</w:t>
      </w:r>
      <w:r w:rsidRPr="003E0EBC">
        <w:rPr>
          <w:rFonts w:ascii="Times New Roman" w:hAnsi="Times New Roman"/>
          <w:sz w:val="28"/>
          <w:szCs w:val="28"/>
        </w:rPr>
        <w:t>.</w:t>
      </w:r>
      <w:r w:rsidR="006C02EE" w:rsidRPr="006C02EE">
        <w:rPr>
          <w:rStyle w:val="aff3"/>
          <w:rFonts w:ascii="Times New Roman" w:hAnsi="Times New Roman"/>
          <w:sz w:val="28"/>
        </w:rPr>
        <w:t xml:space="preserve"> </w:t>
      </w:r>
      <w:r w:rsidR="006C02EE">
        <w:rPr>
          <w:rStyle w:val="aff3"/>
          <w:rFonts w:ascii="Times New Roman" w:hAnsi="Times New Roman"/>
          <w:sz w:val="28"/>
        </w:rPr>
        <w:t>Выдача заявителю результата предо</w:t>
      </w:r>
      <w:r w:rsidR="00726141">
        <w:rPr>
          <w:rStyle w:val="aff3"/>
          <w:rFonts w:ascii="Times New Roman" w:hAnsi="Times New Roman"/>
          <w:sz w:val="28"/>
        </w:rPr>
        <w:t>ставления муниципальной услуги,</w:t>
      </w:r>
      <w:r w:rsidR="006C02EE">
        <w:rPr>
          <w:rStyle w:val="aff3"/>
          <w:rFonts w:ascii="Times New Roman" w:hAnsi="Times New Roman"/>
          <w:sz w:val="28"/>
        </w:rPr>
        <w:t xml:space="preserve">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</w:t>
      </w:r>
      <w:r w:rsidR="00726141">
        <w:rPr>
          <w:rStyle w:val="aff3"/>
          <w:rFonts w:ascii="Times New Roman" w:hAnsi="Times New Roman"/>
          <w:sz w:val="28"/>
        </w:rPr>
        <w:t xml:space="preserve">льной услуги,  осуществляется </w:t>
      </w:r>
      <w:r w:rsidR="006C02EE">
        <w:rPr>
          <w:rStyle w:val="aff3"/>
          <w:rFonts w:ascii="Times New Roman" w:hAnsi="Times New Roman"/>
          <w:sz w:val="28"/>
        </w:rPr>
        <w:t>в МФЦ, в случае обращения  с заявлением о предоставлении муниципальной услуги через МФЦ либо непосредственно в уполномоченном органе, включая составление на бумажном носителе и заверение выписок из информационных систем уполномоченным органом.</w:t>
      </w:r>
    </w:p>
    <w:bookmarkEnd w:id="5"/>
    <w:p w14:paraId="42A3DBB1" w14:textId="246F4A37" w:rsidR="0009012F" w:rsidRPr="00EF0F30" w:rsidRDefault="00EB7D29" w:rsidP="000901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2.10.7.</w:t>
      </w:r>
      <w:r w:rsidR="00726141">
        <w:rPr>
          <w:sz w:val="28"/>
          <w:szCs w:val="28"/>
        </w:rPr>
        <w:t xml:space="preserve"> </w:t>
      </w:r>
      <w:r w:rsidR="0009012F" w:rsidRPr="00EF0F30">
        <w:rPr>
          <w:sz w:val="28"/>
          <w:szCs w:val="28"/>
        </w:rPr>
        <w:t>Муниципальная услуга в упреждающем (проактивном) режиме не предоставляется.</w:t>
      </w:r>
    </w:p>
    <w:p w14:paraId="088BE43A" w14:textId="77777777" w:rsidR="007057B6" w:rsidRDefault="007057B6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01907775" w14:textId="279530D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2.11. Исчерпывающий перечень документов, необходимых </w:t>
      </w:r>
    </w:p>
    <w:p w14:paraId="6688EF21" w14:textId="5D2C24E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для предоставления муниципальной услуги</w:t>
      </w:r>
    </w:p>
    <w:p w14:paraId="2E4AA04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color w:val="000000"/>
          <w:sz w:val="28"/>
          <w:szCs w:val="28"/>
        </w:rPr>
      </w:pPr>
    </w:p>
    <w:p w14:paraId="17415ED6" w14:textId="0C65BCEF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bookmarkStart w:id="6" w:name="_Hlk178672250"/>
      <w:r>
        <w:rPr>
          <w:rStyle w:val="aff3"/>
          <w:rFonts w:ascii="Times New Roman" w:hAnsi="Times New Roman"/>
          <w:sz w:val="28"/>
        </w:rPr>
        <w:t>2.11.1. Исчерпывающий перечень документов,</w:t>
      </w:r>
      <w:r w:rsidR="00726141">
        <w:rPr>
          <w:rStyle w:val="aff3"/>
          <w:rFonts w:ascii="Times New Roman" w:hAnsi="Times New Roman"/>
          <w:sz w:val="28"/>
        </w:rPr>
        <w:t xml:space="preserve"> необходимых для предоставления</w:t>
      </w:r>
      <w:r>
        <w:rPr>
          <w:rStyle w:val="aff3"/>
          <w:rFonts w:ascii="Times New Roman" w:hAnsi="Times New Roman"/>
          <w:sz w:val="28"/>
        </w:rPr>
        <w:t xml:space="preserve"> муниципальной услуги, с разделением на:</w:t>
      </w:r>
    </w:p>
    <w:p w14:paraId="6880CB34" w14:textId="622F457F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3"/>
          <w:rFonts w:ascii="Times New Roman" w:hAnsi="Times New Roman"/>
          <w:sz w:val="28"/>
        </w:rPr>
        <w:t>а)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муниципальный услуги, которые заявитель должен представить самостоятельно (далее – обязательный документ);</w:t>
      </w:r>
    </w:p>
    <w:p w14:paraId="300085F9" w14:textId="37FD61FE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>
        <w:rPr>
          <w:rStyle w:val="aff3"/>
          <w:rFonts w:ascii="Times New Roman" w:hAnsi="Times New Roman"/>
          <w:sz w:val="28"/>
        </w:rPr>
        <w:t>б)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(далее – документ, предоставляемый по собственной инициативе)</w:t>
      </w:r>
    </w:p>
    <w:p w14:paraId="4616179A" w14:textId="52439E50" w:rsidR="00605DC2" w:rsidRDefault="00605DC2" w:rsidP="003C352F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>
        <w:rPr>
          <w:rStyle w:val="aff3"/>
          <w:rFonts w:ascii="Times New Roman" w:hAnsi="Times New Roman"/>
          <w:sz w:val="28"/>
        </w:rPr>
        <w:t>приведен в приложения 3 к настоящему Административному регламенту.</w:t>
      </w:r>
    </w:p>
    <w:p w14:paraId="1F207381" w14:textId="440D50DA" w:rsidR="00605DC2" w:rsidRDefault="00605DC2" w:rsidP="003C352F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3"/>
          <w:rFonts w:ascii="Times New Roman" w:hAnsi="Times New Roman"/>
          <w:sz w:val="28"/>
        </w:rPr>
        <w:t xml:space="preserve">2.11.2. </w:t>
      </w:r>
      <w:r w:rsidR="00EB7D29">
        <w:rPr>
          <w:rStyle w:val="aff3"/>
          <w:rFonts w:ascii="Times New Roman" w:hAnsi="Times New Roman"/>
          <w:sz w:val="28"/>
        </w:rPr>
        <w:t>Ф</w:t>
      </w:r>
      <w:r>
        <w:rPr>
          <w:rStyle w:val="aff3"/>
          <w:rFonts w:ascii="Times New Roman" w:hAnsi="Times New Roman"/>
          <w:sz w:val="28"/>
        </w:rPr>
        <w:t>орм</w:t>
      </w:r>
      <w:r w:rsidR="00EB7D29">
        <w:rPr>
          <w:rStyle w:val="aff3"/>
          <w:rFonts w:ascii="Times New Roman" w:hAnsi="Times New Roman"/>
          <w:sz w:val="28"/>
        </w:rPr>
        <w:t>ы</w:t>
      </w:r>
      <w:r>
        <w:rPr>
          <w:rStyle w:val="aff3"/>
          <w:rFonts w:ascii="Times New Roman" w:hAnsi="Times New Roman"/>
          <w:sz w:val="28"/>
        </w:rPr>
        <w:t xml:space="preserve"> заявления </w:t>
      </w:r>
      <w:r w:rsidR="00EB7D29" w:rsidRPr="00D736B4">
        <w:rPr>
          <w:rFonts w:ascii="Times New Roman" w:hAnsi="Times New Roman"/>
          <w:sz w:val="28"/>
          <w:szCs w:val="28"/>
        </w:rPr>
        <w:t xml:space="preserve">о предоставлении муниципальной услуги </w:t>
      </w:r>
      <w:r>
        <w:rPr>
          <w:rStyle w:val="aff3"/>
          <w:rFonts w:ascii="Times New Roman" w:hAnsi="Times New Roman"/>
          <w:sz w:val="28"/>
        </w:rPr>
        <w:t>приведены в приложени</w:t>
      </w:r>
      <w:r w:rsidR="008F6DB9">
        <w:rPr>
          <w:rStyle w:val="aff3"/>
          <w:rFonts w:ascii="Times New Roman" w:hAnsi="Times New Roman"/>
          <w:sz w:val="28"/>
        </w:rPr>
        <w:t>ях 4-6</w:t>
      </w:r>
      <w:r w:rsidR="003C352F">
        <w:rPr>
          <w:rStyle w:val="aff3"/>
          <w:rFonts w:ascii="Times New Roman" w:hAnsi="Times New Roman"/>
          <w:sz w:val="28"/>
        </w:rPr>
        <w:t xml:space="preserve"> </w:t>
      </w:r>
      <w:r>
        <w:rPr>
          <w:rStyle w:val="aff3"/>
          <w:rFonts w:ascii="Times New Roman" w:hAnsi="Times New Roman"/>
          <w:sz w:val="28"/>
        </w:rPr>
        <w:t>к настоящему Административному регламенту.</w:t>
      </w:r>
    </w:p>
    <w:bookmarkEnd w:id="6"/>
    <w:p w14:paraId="4A844A04" w14:textId="548CA1BB" w:rsidR="00CA6148" w:rsidRDefault="003C352F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2.11.3. </w:t>
      </w:r>
      <w:r w:rsidR="00DC4716" w:rsidRPr="00461EAB">
        <w:rPr>
          <w:sz w:val="28"/>
          <w:szCs w:val="28"/>
        </w:rPr>
        <w:t xml:space="preserve">Перечень способов подачи </w:t>
      </w:r>
      <w:r w:rsidR="00CA6148">
        <w:rPr>
          <w:sz w:val="28"/>
          <w:szCs w:val="28"/>
        </w:rPr>
        <w:t>заявления (</w:t>
      </w:r>
      <w:r w:rsidR="00DC4716" w:rsidRPr="00461EAB">
        <w:rPr>
          <w:sz w:val="28"/>
          <w:szCs w:val="28"/>
        </w:rPr>
        <w:t>запроса</w:t>
      </w:r>
      <w:r w:rsidR="00CA6148">
        <w:rPr>
          <w:sz w:val="28"/>
          <w:szCs w:val="28"/>
        </w:rPr>
        <w:t>)</w:t>
      </w:r>
      <w:r w:rsidR="00DC4716" w:rsidRPr="00461EAB">
        <w:rPr>
          <w:sz w:val="28"/>
          <w:szCs w:val="28"/>
        </w:rPr>
        <w:t xml:space="preserve"> о предоставлении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 и документов, необходимых для предоставления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услуги, приводится в приложении</w:t>
      </w:r>
      <w:r w:rsidR="008F6DB9">
        <w:rPr>
          <w:sz w:val="28"/>
          <w:szCs w:val="28"/>
        </w:rPr>
        <w:t xml:space="preserve"> 3</w:t>
      </w:r>
      <w:r w:rsidR="00DC4716">
        <w:rPr>
          <w:sz w:val="28"/>
          <w:szCs w:val="28"/>
        </w:rPr>
        <w:t xml:space="preserve"> </w:t>
      </w:r>
      <w:r w:rsidR="00DC4716" w:rsidRPr="00461EAB">
        <w:rPr>
          <w:sz w:val="28"/>
          <w:szCs w:val="28"/>
        </w:rPr>
        <w:t>к административному регламенту</w:t>
      </w:r>
      <w:r w:rsidR="00DC4716">
        <w:rPr>
          <w:sz w:val="28"/>
          <w:szCs w:val="28"/>
        </w:rPr>
        <w:t>.</w:t>
      </w:r>
    </w:p>
    <w:p w14:paraId="6CC9D238" w14:textId="7FA6028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или его представитель представляет в уполномоченный орган заявление, а также прилагаемые к нему документы, предусмотренные настоящим Административным регламентом, одним из следующих способов по выбору заявителя:</w:t>
      </w:r>
    </w:p>
    <w:p w14:paraId="1592947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1) в электронной форме посредством </w:t>
      </w:r>
      <w:hyperlink r:id="rId12" w:anchor="/multilink/405751953/paragraph/98/number/0" w:tooltip="https://internet.garant.ru/#/multilink/405751953/paragraph/98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356AF9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Ейского городского поселения Ейского района, либо посредством почтового отправления с уведомлением о вручении.</w:t>
      </w:r>
    </w:p>
    <w:p w14:paraId="2BBC7E9C" w14:textId="77777777" w:rsidR="00EB685E" w:rsidRDefault="00EB685E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4813EE7F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2.12. Исчерпывающий перечень оснований для отказа в приёме </w:t>
      </w:r>
    </w:p>
    <w:p w14:paraId="1A3830CD" w14:textId="77777777" w:rsidR="00EB685E" w:rsidRDefault="004B0501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заявления (</w:t>
      </w:r>
      <w:r w:rsidR="005B2D99">
        <w:rPr>
          <w:rFonts w:eastAsia="PT Serif"/>
          <w:bCs/>
          <w:color w:val="000000"/>
          <w:sz w:val="28"/>
          <w:szCs w:val="28"/>
        </w:rPr>
        <w:t>запроса</w:t>
      </w:r>
      <w:r>
        <w:rPr>
          <w:rFonts w:eastAsia="PT Serif"/>
          <w:bCs/>
          <w:color w:val="000000"/>
          <w:sz w:val="28"/>
          <w:szCs w:val="28"/>
        </w:rPr>
        <w:t>)</w:t>
      </w:r>
      <w:r w:rsidR="005B2D99">
        <w:rPr>
          <w:rFonts w:eastAsia="PT Serif"/>
          <w:bCs/>
          <w:color w:val="000000"/>
          <w:sz w:val="28"/>
          <w:szCs w:val="28"/>
        </w:rPr>
        <w:t xml:space="preserve"> о предо</w:t>
      </w:r>
      <w:r w:rsidR="00726141">
        <w:rPr>
          <w:rFonts w:eastAsia="PT Serif"/>
          <w:bCs/>
          <w:color w:val="000000"/>
          <w:sz w:val="28"/>
          <w:szCs w:val="28"/>
        </w:rPr>
        <w:t xml:space="preserve">ставлении муниципальной услуги </w:t>
      </w:r>
      <w:r w:rsidR="005B2D99">
        <w:rPr>
          <w:rFonts w:eastAsia="PT Serif"/>
          <w:bCs/>
          <w:color w:val="000000"/>
          <w:sz w:val="28"/>
          <w:szCs w:val="28"/>
        </w:rPr>
        <w:t xml:space="preserve">и </w:t>
      </w:r>
    </w:p>
    <w:p w14:paraId="25D4111C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документов, необходимых для предоставления муниципальной услуги, </w:t>
      </w:r>
    </w:p>
    <w:p w14:paraId="1DF4CD81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исчерпывающий перечень оснований для приостановления </w:t>
      </w:r>
    </w:p>
    <w:p w14:paraId="76E191F0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предоставлени</w:t>
      </w:r>
      <w:r w:rsidR="00EB685E">
        <w:rPr>
          <w:rFonts w:eastAsia="PT Serif"/>
          <w:bCs/>
          <w:color w:val="000000"/>
          <w:sz w:val="28"/>
          <w:szCs w:val="28"/>
        </w:rPr>
        <w:t>я муниципальной услуги или для отказа</w:t>
      </w:r>
      <w:r>
        <w:rPr>
          <w:rFonts w:eastAsia="PT Serif"/>
          <w:bCs/>
          <w:color w:val="000000"/>
          <w:sz w:val="28"/>
          <w:szCs w:val="28"/>
        </w:rPr>
        <w:t xml:space="preserve"> в </w:t>
      </w:r>
    </w:p>
    <w:p w14:paraId="3A5567AA" w14:textId="31752A39" w:rsidR="005B2D99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предоставлении муниципальной услуги</w:t>
      </w:r>
    </w:p>
    <w:p w14:paraId="7976AEC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591C408A" w14:textId="01D70073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.1. Основаниями для отказа в приёме документов, необходимых для предоставления муниципальной услуги,</w:t>
      </w:r>
      <w:r w:rsidR="007A330F">
        <w:rPr>
          <w:rFonts w:eastAsia="PT Serif"/>
          <w:color w:val="000000"/>
          <w:sz w:val="28"/>
          <w:szCs w:val="28"/>
        </w:rPr>
        <w:t xml:space="preserve"> приведены в приложении 7 к настоящему Административному регламенту.</w:t>
      </w:r>
    </w:p>
    <w:p w14:paraId="004A5FA5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 наличии основания для отказа в приёме документов заявителя информирует работник уполномоченного органа либо МФЦ,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4043EF9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Уведомление об отказе в приёме документов, необходимых для предоставления муниципальной услуги, по требованию заявителя, подписывается работником МФЦ,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14:paraId="094B6BF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14:paraId="2D79D17A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Не допускается отказ в приёме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13" w:anchor="/multilink/405751953/paragraph/107/number/0" w:tooltip="https://internet.garant.ru/#/multilink/405751953/paragraph/107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565FAA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приёме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244CCD01" w14:textId="77777777" w:rsidR="005B2D99" w:rsidRDefault="005B2D99" w:rsidP="005B2D99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r>
        <w:rPr>
          <w:rFonts w:eastAsia="PT Serif"/>
          <w:color w:val="000000"/>
          <w:sz w:val="28"/>
          <w:szCs w:val="28"/>
        </w:rPr>
        <w:t xml:space="preserve">МФЦ может быть принято решение об отказе в приёме заявления и </w:t>
      </w:r>
      <w:r>
        <w:rPr>
          <w:rFonts w:eastAsia="PT Serif"/>
          <w:color w:val="000000"/>
          <w:sz w:val="28"/>
          <w:szCs w:val="28"/>
        </w:rPr>
        <w:lastRenderedPageBreak/>
        <w:t xml:space="preserve">документов и (или) информации, необходимых для предоставления муниципальной услуги, при наличии оснований, предусмотренных настоящим </w:t>
      </w:r>
      <w:hyperlink r:id="rId14" w:anchor="/document/405751953/entry/1002717" w:tooltip="https://internet.garant.ru/#/document/405751953/entry/1002717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пунктом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7C5A8C04" w14:textId="2E7DE3A8" w:rsidR="007A330F" w:rsidRDefault="005B2D99" w:rsidP="009B0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2</w:t>
      </w:r>
      <w:r>
        <w:rPr>
          <w:rFonts w:eastAsia="PT Serif"/>
          <w:color w:val="000000"/>
          <w:sz w:val="28"/>
          <w:szCs w:val="28"/>
        </w:rPr>
        <w:t xml:space="preserve">. </w:t>
      </w:r>
      <w:r w:rsidRPr="009B090B">
        <w:rPr>
          <w:rFonts w:eastAsia="PT Serif"/>
          <w:color w:val="000000"/>
          <w:sz w:val="28"/>
          <w:szCs w:val="28"/>
        </w:rPr>
        <w:t>Оснований для приостановления предоставления муниципальной услуги действующим законодательством Российской Федерации не предусмотре</w:t>
      </w:r>
      <w:r w:rsidR="009B090B" w:rsidRPr="009B090B">
        <w:rPr>
          <w:rFonts w:eastAsia="PT Serif"/>
          <w:color w:val="000000"/>
          <w:sz w:val="28"/>
          <w:szCs w:val="28"/>
        </w:rPr>
        <w:t>ны.</w:t>
      </w:r>
    </w:p>
    <w:p w14:paraId="6AE25351" w14:textId="4B2C5C82" w:rsidR="007A330F" w:rsidRDefault="005B2D99" w:rsidP="007A33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3</w:t>
      </w:r>
      <w:r>
        <w:rPr>
          <w:rFonts w:eastAsia="PT Serif"/>
          <w:color w:val="000000"/>
          <w:sz w:val="28"/>
          <w:szCs w:val="28"/>
        </w:rPr>
        <w:t xml:space="preserve">. </w:t>
      </w:r>
      <w:r w:rsidR="007A330F">
        <w:rPr>
          <w:rFonts w:eastAsia="PT Serif"/>
          <w:color w:val="000000"/>
          <w:sz w:val="28"/>
          <w:szCs w:val="28"/>
        </w:rPr>
        <w:t xml:space="preserve">Перечень оснований </w:t>
      </w:r>
      <w:r>
        <w:rPr>
          <w:rFonts w:eastAsia="PT Serif"/>
          <w:color w:val="000000"/>
          <w:sz w:val="28"/>
          <w:szCs w:val="28"/>
        </w:rPr>
        <w:t>для отказа в предоставлении муниципальной услуги</w:t>
      </w:r>
      <w:r w:rsidR="007A330F">
        <w:rPr>
          <w:sz w:val="28"/>
          <w:szCs w:val="28"/>
        </w:rPr>
        <w:t xml:space="preserve">, в том числе в случае </w:t>
      </w:r>
      <w:bookmarkStart w:id="7" w:name="_Hlk178676191"/>
      <w:bookmarkStart w:id="8" w:name="_Hlk181953368"/>
      <w:bookmarkStart w:id="9" w:name="_Hlk178674596"/>
      <w:r w:rsidR="0012351F">
        <w:rPr>
          <w:rFonts w:eastAsia="PT Serif"/>
          <w:color w:val="000000"/>
          <w:sz w:val="28"/>
          <w:szCs w:val="28"/>
        </w:rPr>
        <w:t>обращения с заявлением об и</w:t>
      </w:r>
      <w:r>
        <w:rPr>
          <w:rFonts w:eastAsia="PT Serif"/>
          <w:color w:val="000000"/>
          <w:sz w:val="28"/>
          <w:szCs w:val="28"/>
        </w:rPr>
        <w:t>справлени</w:t>
      </w:r>
      <w:r w:rsidR="0012351F">
        <w:rPr>
          <w:rFonts w:eastAsia="PT Serif"/>
          <w:color w:val="000000"/>
          <w:sz w:val="28"/>
          <w:szCs w:val="28"/>
        </w:rPr>
        <w:t>и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</w:t>
      </w:r>
      <w:r w:rsidR="007A330F">
        <w:rPr>
          <w:rFonts w:eastAsia="PT Serif"/>
          <w:color w:val="000000"/>
          <w:sz w:val="28"/>
          <w:szCs w:val="28"/>
        </w:rPr>
        <w:t xml:space="preserve"> либо </w:t>
      </w:r>
      <w:r w:rsidR="007A330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ыдач</w:t>
      </w:r>
      <w:r w:rsidR="007A330F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дубликата документа, выданного по результату ранее предоставленной муниципальной услуги</w:t>
      </w:r>
      <w:r w:rsidR="007A330F">
        <w:rPr>
          <w:color w:val="000000"/>
          <w:sz w:val="28"/>
          <w:szCs w:val="28"/>
        </w:rPr>
        <w:t xml:space="preserve"> </w:t>
      </w:r>
      <w:r w:rsidR="007A330F">
        <w:rPr>
          <w:rFonts w:eastAsia="PT Serif"/>
          <w:bCs/>
          <w:color w:val="000000"/>
          <w:sz w:val="28"/>
          <w:szCs w:val="28"/>
        </w:rPr>
        <w:t xml:space="preserve">приведён 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в приложении </w:t>
      </w:r>
      <w:r w:rsidR="007A330F">
        <w:rPr>
          <w:rFonts w:eastAsia="PT Serif"/>
          <w:bCs/>
          <w:color w:val="000000"/>
          <w:sz w:val="28"/>
          <w:szCs w:val="28"/>
        </w:rPr>
        <w:t>7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 к настоящему </w:t>
      </w:r>
      <w:r w:rsidR="007A330F">
        <w:rPr>
          <w:rFonts w:eastAsia="PT Serif"/>
          <w:bCs/>
          <w:color w:val="000000"/>
          <w:sz w:val="28"/>
          <w:szCs w:val="28"/>
        </w:rPr>
        <w:t>А</w:t>
      </w:r>
      <w:r w:rsidR="007A330F" w:rsidRPr="008D7D68">
        <w:rPr>
          <w:rFonts w:eastAsia="PT Serif"/>
          <w:bCs/>
          <w:color w:val="000000"/>
          <w:sz w:val="28"/>
          <w:szCs w:val="28"/>
        </w:rPr>
        <w:t>дминистративному регламенту.</w:t>
      </w:r>
    </w:p>
    <w:p w14:paraId="4C132026" w14:textId="7E4160CF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bookmarkStart w:id="10" w:name="_Hlk181953441"/>
      <w:bookmarkEnd w:id="7"/>
      <w:bookmarkEnd w:id="8"/>
      <w:r>
        <w:rPr>
          <w:rFonts w:eastAsia="PT Serif"/>
          <w:color w:val="000000"/>
          <w:sz w:val="28"/>
          <w:szCs w:val="28"/>
        </w:rPr>
        <w:t>2.</w:t>
      </w:r>
      <w:r w:rsidR="00126952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126952">
        <w:rPr>
          <w:rFonts w:eastAsia="PT Serif"/>
          <w:color w:val="000000"/>
          <w:sz w:val="28"/>
          <w:szCs w:val="28"/>
        </w:rPr>
        <w:t>7</w:t>
      </w:r>
      <w:r>
        <w:rPr>
          <w:rFonts w:eastAsia="PT Serif"/>
          <w:color w:val="000000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</w:t>
      </w:r>
      <w:hyperlink r:id="rId15" w:anchor="/multilink/405751953/paragraph/130/number/0" w:tooltip="https://internet.garant.ru/#/multilink/405751953/paragraph/130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14C5370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 либо МФЦ.</w:t>
      </w:r>
    </w:p>
    <w:p w14:paraId="6CDD16F4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bookmarkEnd w:id="9"/>
    <w:p w14:paraId="78C681C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color w:val="000000"/>
          <w:sz w:val="28"/>
          <w:szCs w:val="28"/>
        </w:rPr>
      </w:pPr>
    </w:p>
    <w:bookmarkEnd w:id="4"/>
    <w:bookmarkEnd w:id="10"/>
    <w:p w14:paraId="05F00A7B" w14:textId="77777777" w:rsidR="00126952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Состав, последовательность и сроки выполнения </w:t>
      </w:r>
    </w:p>
    <w:p w14:paraId="6D864389" w14:textId="2D2BD751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административных процедур</w:t>
      </w:r>
      <w:bookmarkStart w:id="11" w:name="_Hlk178674762"/>
    </w:p>
    <w:bookmarkEnd w:id="11"/>
    <w:p w14:paraId="6CD65D2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</w:p>
    <w:p w14:paraId="17B4DA36" w14:textId="6EACE1B9" w:rsidR="00930CBE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3.1. Перечень </w:t>
      </w:r>
      <w:r w:rsidR="00930CBE">
        <w:rPr>
          <w:bCs/>
          <w:color w:val="000000"/>
          <w:sz w:val="28"/>
          <w:szCs w:val="28"/>
        </w:rPr>
        <w:t>осуществляемых при предоставлении муниципальной услуги административных процедур:</w:t>
      </w:r>
    </w:p>
    <w:p w14:paraId="672C452C" w14:textId="77777777" w:rsidR="00126952" w:rsidRPr="00126952" w:rsidRDefault="00126952" w:rsidP="00126952">
      <w:pPr>
        <w:ind w:firstLine="709"/>
        <w:jc w:val="both"/>
        <w:rPr>
          <w:sz w:val="28"/>
        </w:rPr>
      </w:pPr>
      <w:r>
        <w:rPr>
          <w:sz w:val="28"/>
        </w:rPr>
        <w:t>а</w:t>
      </w:r>
      <w:r w:rsidRPr="00126952">
        <w:rPr>
          <w:sz w:val="28"/>
        </w:rPr>
        <w:t>) профилирование заявителя;</w:t>
      </w:r>
    </w:p>
    <w:p w14:paraId="28668A78" w14:textId="76516710" w:rsidR="00126952" w:rsidRPr="00126952" w:rsidRDefault="00726141" w:rsidP="00126952">
      <w:pPr>
        <w:ind w:firstLine="709"/>
        <w:jc w:val="both"/>
        <w:rPr>
          <w:sz w:val="28"/>
        </w:rPr>
      </w:pPr>
      <w:r>
        <w:rPr>
          <w:rStyle w:val="16"/>
          <w:rFonts w:ascii="Times New Roman" w:hAnsi="Times New Roman"/>
          <w:sz w:val="28"/>
        </w:rPr>
        <w:t xml:space="preserve">б) прием заявления и </w:t>
      </w:r>
      <w:r w:rsidR="00126952" w:rsidRPr="00126952">
        <w:rPr>
          <w:rStyle w:val="16"/>
          <w:rFonts w:ascii="Times New Roman" w:hAnsi="Times New Roman"/>
          <w:sz w:val="28"/>
        </w:rPr>
        <w:t xml:space="preserve">документов и (или) информации, необходимых для предоставления </w:t>
      </w:r>
      <w:r w:rsidR="00126952">
        <w:rPr>
          <w:rStyle w:val="16"/>
          <w:rFonts w:ascii="Times New Roman" w:hAnsi="Times New Roman"/>
          <w:sz w:val="28"/>
        </w:rPr>
        <w:t>муниципальной у</w:t>
      </w:r>
      <w:r w:rsidR="00126952" w:rsidRPr="00126952">
        <w:rPr>
          <w:rStyle w:val="16"/>
          <w:rFonts w:ascii="Times New Roman" w:hAnsi="Times New Roman"/>
          <w:sz w:val="28"/>
        </w:rPr>
        <w:t>слуги;</w:t>
      </w:r>
    </w:p>
    <w:p w14:paraId="00DADD23" w14:textId="68010D8D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принятие решения о предоставлении (об отказе в предоставлении) </w:t>
      </w:r>
      <w:r>
        <w:rPr>
          <w:sz w:val="28"/>
        </w:rPr>
        <w:t>муниципальной у</w:t>
      </w:r>
      <w:r w:rsidRPr="00126952">
        <w:rPr>
          <w:sz w:val="28"/>
        </w:rPr>
        <w:t>слуги;</w:t>
      </w:r>
    </w:p>
    <w:p w14:paraId="67623C63" w14:textId="1B7CC4C0" w:rsidR="00126952" w:rsidRPr="00126952" w:rsidRDefault="00726141" w:rsidP="00126952">
      <w:pPr>
        <w:ind w:firstLine="709"/>
        <w:jc w:val="both"/>
        <w:rPr>
          <w:sz w:val="28"/>
        </w:rPr>
      </w:pPr>
      <w:r>
        <w:rPr>
          <w:sz w:val="28"/>
        </w:rPr>
        <w:t>г) предоставление результата</w:t>
      </w:r>
      <w:r w:rsidR="00126952">
        <w:rPr>
          <w:sz w:val="28"/>
        </w:rPr>
        <w:t xml:space="preserve"> муниципальной услуги</w:t>
      </w:r>
      <w:r w:rsidR="00126952" w:rsidRPr="00126952">
        <w:rPr>
          <w:sz w:val="28"/>
        </w:rPr>
        <w:t>.</w:t>
      </w:r>
    </w:p>
    <w:p w14:paraId="70AA7DFD" w14:textId="2AFF49EE" w:rsidR="00930CBE" w:rsidRDefault="00930C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3.2.</w:t>
      </w:r>
      <w:r w:rsidR="007208A3">
        <w:rPr>
          <w:bCs/>
          <w:color w:val="000000"/>
          <w:sz w:val="28"/>
          <w:szCs w:val="28"/>
        </w:rPr>
        <w:t xml:space="preserve"> Административная процедура «Профилирование заявителя».</w:t>
      </w:r>
    </w:p>
    <w:p w14:paraId="05C73616" w14:textId="4DC4ED79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000000"/>
          <w:sz w:val="28"/>
          <w:szCs w:val="28"/>
        </w:rPr>
      </w:pPr>
      <w:r w:rsidRPr="00D9762D">
        <w:rPr>
          <w:sz w:val="28"/>
          <w:szCs w:val="28"/>
        </w:rPr>
        <w:t>П</w:t>
      </w:r>
      <w:r w:rsidR="00EA02AA" w:rsidRPr="00D9762D">
        <w:rPr>
          <w:sz w:val="28"/>
          <w:szCs w:val="28"/>
        </w:rPr>
        <w:t>рофилировани</w:t>
      </w:r>
      <w:r w:rsidRPr="00D9762D">
        <w:rPr>
          <w:sz w:val="28"/>
          <w:szCs w:val="28"/>
        </w:rPr>
        <w:t>е</w:t>
      </w:r>
      <w:r w:rsidR="00EA02AA" w:rsidRPr="00D9762D">
        <w:rPr>
          <w:sz w:val="28"/>
          <w:szCs w:val="28"/>
        </w:rPr>
        <w:t xml:space="preserve"> заявителя заключа</w:t>
      </w:r>
      <w:r w:rsidR="00726141">
        <w:rPr>
          <w:sz w:val="28"/>
          <w:szCs w:val="28"/>
        </w:rPr>
        <w:t>ется</w:t>
      </w:r>
      <w:r w:rsidR="00EA02AA" w:rsidRPr="00D9762D">
        <w:rPr>
          <w:sz w:val="28"/>
          <w:szCs w:val="28"/>
        </w:rPr>
        <w:t xml:space="preserve"> в анкетировании заявителя в целях определения категории (признаков) заявителя</w:t>
      </w:r>
      <w:r w:rsidRPr="00D9762D">
        <w:rPr>
          <w:sz w:val="28"/>
          <w:szCs w:val="28"/>
        </w:rPr>
        <w:t xml:space="preserve"> и</w:t>
      </w:r>
      <w:r w:rsidR="00EA02AA" w:rsidRPr="00D9762D">
        <w:rPr>
          <w:sz w:val="28"/>
          <w:szCs w:val="28"/>
        </w:rPr>
        <w:t xml:space="preserve"> проводи</w:t>
      </w:r>
      <w:r w:rsidRPr="00D9762D">
        <w:rPr>
          <w:sz w:val="28"/>
          <w:szCs w:val="28"/>
        </w:rPr>
        <w:t>тся специалистом</w:t>
      </w:r>
      <w:r w:rsidR="00EA02AA" w:rsidRPr="00D9762D">
        <w:rPr>
          <w:sz w:val="28"/>
          <w:szCs w:val="28"/>
        </w:rPr>
        <w:t xml:space="preserve"> уполномоченн</w:t>
      </w:r>
      <w:r w:rsidRPr="00D9762D">
        <w:rPr>
          <w:sz w:val="28"/>
          <w:szCs w:val="28"/>
        </w:rPr>
        <w:t>ого</w:t>
      </w:r>
      <w:r w:rsidR="00EA02AA" w:rsidRPr="00D9762D">
        <w:rPr>
          <w:sz w:val="28"/>
          <w:szCs w:val="28"/>
        </w:rPr>
        <w:t xml:space="preserve"> орган</w:t>
      </w:r>
      <w:r w:rsidRPr="00D9762D">
        <w:rPr>
          <w:sz w:val="28"/>
          <w:szCs w:val="28"/>
        </w:rPr>
        <w:t>а или специалистом МФЦ</w:t>
      </w:r>
      <w:r w:rsidR="00D9762D">
        <w:rPr>
          <w:sz w:val="28"/>
          <w:szCs w:val="28"/>
        </w:rPr>
        <w:t>.</w:t>
      </w:r>
      <w:r w:rsidR="00D9762D" w:rsidRPr="00D9762D">
        <w:rPr>
          <w:sz w:val="28"/>
          <w:szCs w:val="28"/>
        </w:rPr>
        <w:t xml:space="preserve"> </w:t>
      </w:r>
    </w:p>
    <w:p w14:paraId="34285590" w14:textId="2E6DF776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color w:val="000000"/>
          <w:sz w:val="28"/>
          <w:szCs w:val="28"/>
        </w:rPr>
      </w:pPr>
      <w:r w:rsidRPr="00D9762D">
        <w:rPr>
          <w:sz w:val="28"/>
          <w:szCs w:val="28"/>
        </w:rPr>
        <w:t xml:space="preserve">Анкетирование </w:t>
      </w:r>
      <w:r w:rsidR="00726141">
        <w:rPr>
          <w:sz w:val="28"/>
          <w:szCs w:val="28"/>
        </w:rPr>
        <w:t xml:space="preserve">включает в себя </w:t>
      </w:r>
      <w:r w:rsidRPr="00D9762D">
        <w:rPr>
          <w:sz w:val="28"/>
          <w:szCs w:val="28"/>
        </w:rPr>
        <w:t>вопросы, позволяющие определить признаки заявителя, а также результат муниципальной услуги, за предоставлением  которого обратился заявитель.</w:t>
      </w:r>
      <w:r w:rsidR="00D9762D" w:rsidRPr="00D9762D">
        <w:rPr>
          <w:rFonts w:eastAsia="PT Serif"/>
          <w:color w:val="22272F"/>
          <w:sz w:val="28"/>
          <w:szCs w:val="28"/>
        </w:rPr>
        <w:t xml:space="preserve"> </w:t>
      </w:r>
      <w:r w:rsidR="00D9762D">
        <w:rPr>
          <w:rFonts w:eastAsia="PT Serif"/>
          <w:color w:val="22272F"/>
          <w:sz w:val="28"/>
          <w:szCs w:val="28"/>
        </w:rPr>
        <w:t>посредством опроса в уполномоченном органе, МФЦ или  ответов на вопросы экспертной систем</w:t>
      </w:r>
      <w:r w:rsidR="00D9762D">
        <w:rPr>
          <w:rFonts w:eastAsia="PT Serif"/>
          <w:color w:val="000000"/>
          <w:sz w:val="28"/>
          <w:szCs w:val="28"/>
        </w:rPr>
        <w:t xml:space="preserve">ы </w:t>
      </w:r>
      <w:hyperlink r:id="rId16" w:tooltip="http://pgu.krasnodar.ru/" w:history="1">
        <w:r w:rsidR="00D9762D"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 w:rsidR="00D9762D">
        <w:rPr>
          <w:rFonts w:eastAsia="PT Serif"/>
          <w:color w:val="000000"/>
          <w:sz w:val="28"/>
          <w:szCs w:val="28"/>
        </w:rPr>
        <w:t xml:space="preserve"> (при наличии технической возможности).</w:t>
      </w:r>
    </w:p>
    <w:p w14:paraId="395F80C0" w14:textId="1ECEDDFE" w:rsidR="00EA02AA" w:rsidRP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D9762D">
        <w:rPr>
          <w:sz w:val="28"/>
          <w:szCs w:val="28"/>
        </w:rPr>
        <w:lastRenderedPageBreak/>
        <w:t>И</w:t>
      </w:r>
      <w:r w:rsidR="00EA02AA" w:rsidRPr="00D9762D">
        <w:rPr>
          <w:sz w:val="28"/>
          <w:szCs w:val="28"/>
        </w:rPr>
        <w:t>дентификаторы категорий (признаков) заявител</w:t>
      </w:r>
      <w:r w:rsidR="009B6E08" w:rsidRPr="00D9762D">
        <w:rPr>
          <w:sz w:val="28"/>
          <w:szCs w:val="28"/>
        </w:rPr>
        <w:t>я приведены</w:t>
      </w:r>
      <w:r w:rsidR="00EA02AA" w:rsidRPr="00D9762D">
        <w:rPr>
          <w:sz w:val="28"/>
          <w:szCs w:val="28"/>
        </w:rPr>
        <w:t xml:space="preserve"> </w:t>
      </w:r>
      <w:r w:rsidR="009B6E08" w:rsidRPr="00D9762D">
        <w:rPr>
          <w:sz w:val="28"/>
          <w:szCs w:val="28"/>
        </w:rPr>
        <w:t>в</w:t>
      </w:r>
      <w:r w:rsidRPr="00D9762D">
        <w:rPr>
          <w:sz w:val="28"/>
          <w:szCs w:val="28"/>
        </w:rPr>
        <w:t xml:space="preserve"> приложении </w:t>
      </w:r>
      <w:r w:rsidR="009D3500">
        <w:rPr>
          <w:sz w:val="28"/>
          <w:szCs w:val="28"/>
        </w:rPr>
        <w:t xml:space="preserve">2 </w:t>
      </w:r>
      <w:r w:rsidRPr="00D9762D">
        <w:rPr>
          <w:sz w:val="28"/>
          <w:szCs w:val="28"/>
        </w:rPr>
        <w:t xml:space="preserve">к </w:t>
      </w:r>
      <w:r w:rsidR="009B6E08" w:rsidRPr="00D9762D">
        <w:rPr>
          <w:sz w:val="28"/>
          <w:szCs w:val="28"/>
        </w:rPr>
        <w:t>настоящему А</w:t>
      </w:r>
      <w:r w:rsidRPr="00D9762D">
        <w:rPr>
          <w:sz w:val="28"/>
          <w:szCs w:val="28"/>
        </w:rPr>
        <w:t>дминистративному регламенту</w:t>
      </w:r>
      <w:r w:rsidR="009B6E08" w:rsidRPr="00D9762D">
        <w:rPr>
          <w:sz w:val="28"/>
          <w:szCs w:val="28"/>
        </w:rPr>
        <w:t>.</w:t>
      </w:r>
      <w:r w:rsidRPr="00D9762D">
        <w:rPr>
          <w:sz w:val="28"/>
          <w:szCs w:val="28"/>
        </w:rPr>
        <w:t xml:space="preserve"> </w:t>
      </w:r>
    </w:p>
    <w:p w14:paraId="241D1355" w14:textId="7EF677BE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Профилирование заявителя осуществляется:</w:t>
      </w:r>
    </w:p>
    <w:p w14:paraId="357E6E91" w14:textId="476EFB2D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уполномоченном органе при личном обращении заявителя в уполномоченный орган; </w:t>
      </w:r>
    </w:p>
    <w:p w14:paraId="4C340E19" w14:textId="5FFC7640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МФЦ при личном обращении заявителя в МФЦ; </w:t>
      </w:r>
    </w:p>
    <w:p w14:paraId="3437C6E8" w14:textId="2C95E43F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с использованием Единого портала услуг и (или) Регионального портала (при наличии технической возможности).</w:t>
      </w:r>
    </w:p>
    <w:p w14:paraId="03EEE909" w14:textId="19B9EC5D" w:rsidR="00D9762D" w:rsidRDefault="00726141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При направлении </w:t>
      </w:r>
      <w:r w:rsidR="002D3C5C">
        <w:rPr>
          <w:rFonts w:eastAsia="PT Serif"/>
          <w:color w:val="22272F"/>
          <w:sz w:val="28"/>
          <w:szCs w:val="28"/>
        </w:rPr>
        <w:t>заявления о предо</w:t>
      </w:r>
      <w:r>
        <w:rPr>
          <w:rFonts w:eastAsia="PT Serif"/>
          <w:color w:val="22272F"/>
          <w:sz w:val="28"/>
          <w:szCs w:val="28"/>
        </w:rPr>
        <w:t xml:space="preserve">ставлении муниципальной услуги </w:t>
      </w:r>
      <w:r w:rsidR="002D3C5C">
        <w:rPr>
          <w:rFonts w:eastAsia="PT Serif"/>
          <w:color w:val="22272F"/>
          <w:sz w:val="28"/>
          <w:szCs w:val="28"/>
        </w:rPr>
        <w:t xml:space="preserve">посредством почтового отправления профилирование заявителя не осуществляется. </w:t>
      </w:r>
    </w:p>
    <w:p w14:paraId="320F5F66" w14:textId="4E21F245" w:rsidR="002D3C5C" w:rsidRPr="002D3C5C" w:rsidRDefault="002D3C5C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3.3</w:t>
      </w:r>
      <w:r w:rsidRPr="002D3C5C">
        <w:rPr>
          <w:rFonts w:eastAsia="PT Serif"/>
          <w:color w:val="22272F"/>
          <w:sz w:val="28"/>
          <w:szCs w:val="28"/>
        </w:rPr>
        <w:t>. А</w:t>
      </w:r>
      <w:r w:rsidR="005A2D89" w:rsidRPr="002D3C5C">
        <w:rPr>
          <w:sz w:val="28"/>
          <w:szCs w:val="28"/>
        </w:rPr>
        <w:t>дминистративн</w:t>
      </w:r>
      <w:r>
        <w:rPr>
          <w:sz w:val="28"/>
          <w:szCs w:val="28"/>
        </w:rPr>
        <w:t>ая</w:t>
      </w:r>
      <w:r w:rsidR="005A2D89" w:rsidRPr="002D3C5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а</w:t>
      </w:r>
      <w:r w:rsidR="005A2D89" w:rsidRPr="002D3C5C">
        <w:rPr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 w:rsidR="005A2D89" w:rsidRPr="002D3C5C">
        <w:rPr>
          <w:sz w:val="28"/>
          <w:szCs w:val="28"/>
        </w:rPr>
        <w:t xml:space="preserve">риёма </w:t>
      </w:r>
      <w:r w:rsidR="00833EAA">
        <w:rPr>
          <w:sz w:val="28"/>
          <w:szCs w:val="28"/>
        </w:rPr>
        <w:t>заявления (</w:t>
      </w:r>
      <w:r w:rsidR="005A2D89" w:rsidRPr="002D3C5C">
        <w:rPr>
          <w:sz w:val="28"/>
          <w:szCs w:val="28"/>
        </w:rPr>
        <w:t>запроса</w:t>
      </w:r>
      <w:r w:rsidR="00833EAA">
        <w:rPr>
          <w:sz w:val="28"/>
          <w:szCs w:val="28"/>
        </w:rPr>
        <w:t>)</w:t>
      </w:r>
      <w:r w:rsidR="005A2D89" w:rsidRPr="002D3C5C">
        <w:rPr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 w:rsidR="00833EAA">
        <w:rPr>
          <w:sz w:val="28"/>
          <w:szCs w:val="28"/>
        </w:rPr>
        <w:t>».</w:t>
      </w:r>
      <w:r w:rsidR="005A2D89" w:rsidRPr="002D3C5C">
        <w:rPr>
          <w:sz w:val="28"/>
          <w:szCs w:val="28"/>
        </w:rPr>
        <w:t xml:space="preserve"> </w:t>
      </w:r>
    </w:p>
    <w:p w14:paraId="297A15EF" w14:textId="3446014C" w:rsidR="002D3C5C" w:rsidRPr="00833EAA" w:rsidRDefault="006543DB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33EAA" w:rsidRPr="00833EAA">
        <w:rPr>
          <w:sz w:val="28"/>
          <w:szCs w:val="28"/>
        </w:rPr>
        <w:t>Форма заявления о предоставлении муниципальной услуги приведена в приложени</w:t>
      </w:r>
      <w:r w:rsidR="009D3500">
        <w:rPr>
          <w:sz w:val="28"/>
          <w:szCs w:val="28"/>
        </w:rPr>
        <w:t>ях 4-6</w:t>
      </w:r>
      <w:r w:rsidR="00833EAA" w:rsidRPr="00833EAA">
        <w:rPr>
          <w:sz w:val="28"/>
          <w:szCs w:val="28"/>
        </w:rPr>
        <w:t xml:space="preserve"> к настоящему Административному регламенту</w:t>
      </w:r>
      <w:r w:rsidR="00833EAA">
        <w:rPr>
          <w:sz w:val="28"/>
          <w:szCs w:val="28"/>
        </w:rPr>
        <w:t>.</w:t>
      </w:r>
    </w:p>
    <w:p w14:paraId="311E0970" w14:textId="4799E4CD" w:rsidR="005A2D89" w:rsidRPr="00054972" w:rsidRDefault="00833EAA" w:rsidP="00833EAA">
      <w:pPr>
        <w:pStyle w:val="ConsPlusNormal"/>
        <w:ind w:firstLine="709"/>
        <w:jc w:val="both"/>
      </w:pPr>
      <w:r>
        <w:t>С</w:t>
      </w:r>
      <w:r w:rsidR="005A2D89" w:rsidRPr="00054972">
        <w:t xml:space="preserve">ведения </w:t>
      </w:r>
      <w:r>
        <w:t>о</w:t>
      </w:r>
      <w:r w:rsidR="005A2D89" w:rsidRPr="00054972">
        <w:t xml:space="preserve"> перечн</w:t>
      </w:r>
      <w:r>
        <w:t>е</w:t>
      </w:r>
      <w:r w:rsidR="005A2D89" w:rsidRPr="00054972">
        <w:t xml:space="preserve"> документов и (или) информации, необходимых для предоставления </w:t>
      </w:r>
      <w:r w:rsidR="005A2D89">
        <w:t>муниципальной</w:t>
      </w:r>
      <w:r w:rsidR="005A2D89" w:rsidRPr="00054972">
        <w:t xml:space="preserve"> услуги в соответствии с категорией (признаками) заявителя, а также </w:t>
      </w:r>
      <w:r w:rsidR="00726141" w:rsidRPr="00054972">
        <w:t>способов подачи,</w:t>
      </w:r>
      <w:r w:rsidR="005A2D89" w:rsidRPr="00054972">
        <w:t xml:space="preserve"> указанных запроса, документов и (или) информации</w:t>
      </w:r>
      <w:r w:rsidRPr="00833EAA">
        <w:t xml:space="preserve"> приведен</w:t>
      </w:r>
      <w:r>
        <w:t>ы</w:t>
      </w:r>
      <w:r w:rsidRPr="00833EAA">
        <w:t xml:space="preserve"> в приложении</w:t>
      </w:r>
      <w:r w:rsidR="009D3500">
        <w:t xml:space="preserve"> 3</w:t>
      </w:r>
      <w:r w:rsidRPr="00833EAA">
        <w:t xml:space="preserve"> к настоящему Административному регламенту</w:t>
      </w:r>
      <w:r>
        <w:t>.</w:t>
      </w:r>
    </w:p>
    <w:p w14:paraId="685CD518" w14:textId="5B072D47" w:rsidR="005A2D89" w:rsidRDefault="005A2D89" w:rsidP="005A2D89">
      <w:pPr>
        <w:pStyle w:val="ConsPlusNormal"/>
        <w:ind w:firstLine="709"/>
        <w:jc w:val="both"/>
      </w:pPr>
      <w:r w:rsidRPr="00054972">
        <w:t xml:space="preserve">б) </w:t>
      </w:r>
      <w:r w:rsidR="006543DB">
        <w:t>С</w:t>
      </w:r>
      <w:r w:rsidRPr="00054972">
        <w:t>пособы установления личности заявителя (представителя заявителя)</w:t>
      </w:r>
      <w:r w:rsidR="006543DB">
        <w:t>:</w:t>
      </w:r>
    </w:p>
    <w:p w14:paraId="4816AB03" w14:textId="6D138BE5" w:rsidR="006543DB" w:rsidRDefault="006543DB" w:rsidP="005A2D89">
      <w:pPr>
        <w:pStyle w:val="ConsPlusNormal"/>
        <w:ind w:firstLine="709"/>
        <w:jc w:val="both"/>
      </w:pPr>
      <w:r>
        <w:t>при личном обращении в уполномоченный орган или в МФЦ – документ, удостоверяющий личность;</w:t>
      </w:r>
    </w:p>
    <w:p w14:paraId="488E8156" w14:textId="6052628A" w:rsidR="006543DB" w:rsidRDefault="006543DB" w:rsidP="005A2D89">
      <w:pPr>
        <w:pStyle w:val="ConsPlusNormal"/>
        <w:ind w:firstLine="709"/>
        <w:jc w:val="both"/>
      </w:pPr>
      <w:r>
        <w:t>при направлении заявления о предо</w:t>
      </w:r>
      <w:r w:rsidR="00726141">
        <w:t xml:space="preserve">ставлении муниципальной услуги </w:t>
      </w:r>
      <w:r>
        <w:t>посредством почтового отправления - копия документа, удостоверяющего личность;</w:t>
      </w:r>
    </w:p>
    <w:p w14:paraId="01879C05" w14:textId="3F220BEC" w:rsidR="007E33FE" w:rsidRDefault="006543DB" w:rsidP="007E33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 w:themeColor="text1"/>
          <w:sz w:val="28"/>
          <w:szCs w:val="28"/>
        </w:rPr>
      </w:pPr>
      <w:r w:rsidRPr="007E33FE">
        <w:rPr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услуг,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</w:t>
      </w:r>
      <w:r w:rsidR="009B6A04">
        <w:rPr>
          <w:sz w:val="28"/>
          <w:szCs w:val="28"/>
        </w:rPr>
        <w:t>.</w:t>
      </w:r>
    </w:p>
    <w:p w14:paraId="6BFC09FF" w14:textId="77777777" w:rsidR="00F240E8" w:rsidRDefault="00F240E8" w:rsidP="00F240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подаче заявления в уполномоченный орган или МФЦ </w:t>
      </w:r>
      <w:r>
        <w:rPr>
          <w:color w:val="000000"/>
          <w:sz w:val="28"/>
          <w:szCs w:val="28"/>
        </w:rPr>
        <w:t>–</w:t>
      </w:r>
      <w:r>
        <w:rPr>
          <w:rFonts w:eastAsia="PT Serif"/>
          <w:color w:val="000000"/>
          <w:sz w:val="28"/>
          <w:szCs w:val="28"/>
        </w:rPr>
        <w:t xml:space="preserve">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возможности).</w:t>
      </w:r>
    </w:p>
    <w:p w14:paraId="68CA38EE" w14:textId="70A707CA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 xml:space="preserve">При предоставлении муниципальных услуг в электронной форме </w:t>
      </w:r>
      <w:r w:rsidR="00F240E8">
        <w:rPr>
          <w:rFonts w:eastAsia="PT Serif"/>
          <w:color w:val="000000"/>
          <w:sz w:val="28"/>
          <w:szCs w:val="28"/>
        </w:rPr>
        <w:t xml:space="preserve">посредством Портала </w:t>
      </w:r>
      <w:r>
        <w:rPr>
          <w:rFonts w:eastAsia="PT Serif"/>
          <w:color w:val="000000"/>
          <w:sz w:val="28"/>
          <w:szCs w:val="28"/>
        </w:rPr>
        <w:t>идентификация и аутентификация могут осуществляться посредством:</w:t>
      </w:r>
    </w:p>
    <w:p w14:paraId="30F6EDFC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14A921" w14:textId="77777777" w:rsidR="009B6A04" w:rsidRPr="003055C1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2) </w:t>
      </w:r>
      <w:r w:rsidRPr="003055C1">
        <w:rPr>
          <w:rFonts w:eastAsia="PT Serif"/>
          <w:color w:val="000000"/>
          <w:sz w:val="28"/>
          <w:szCs w:val="28"/>
        </w:rPr>
        <w:t xml:space="preserve">информационных технологий, 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предусмотренных </w:t>
      </w:r>
      <w:hyperlink r:id="rId17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статьями 9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, </w:t>
      </w:r>
      <w:hyperlink r:id="rId18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10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и </w:t>
      </w:r>
      <w:hyperlink r:id="rId19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14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Федерального закона от 29 декабря 2022 года </w:t>
      </w:r>
      <w:r>
        <w:rPr>
          <w:rFonts w:eastAsia="PT Serif"/>
          <w:color w:val="000000" w:themeColor="text1"/>
          <w:sz w:val="28"/>
          <w:szCs w:val="28"/>
        </w:rPr>
        <w:t>№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 572-ФЗ </w:t>
      </w:r>
      <w:r>
        <w:rPr>
          <w:rFonts w:eastAsia="PT Serif"/>
          <w:color w:val="000000" w:themeColor="text1"/>
          <w:sz w:val="28"/>
          <w:szCs w:val="28"/>
        </w:rPr>
        <w:t>«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Об осуществлении </w:t>
      </w:r>
      <w:r w:rsidRPr="003055C1">
        <w:rPr>
          <w:rFonts w:eastAsia="PT Serif"/>
          <w:color w:val="000000"/>
          <w:sz w:val="28"/>
          <w:szCs w:val="28"/>
        </w:rPr>
        <w:t>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eastAsia="PT Serif"/>
          <w:color w:val="000000"/>
          <w:sz w:val="28"/>
          <w:szCs w:val="28"/>
        </w:rPr>
        <w:t>»</w:t>
      </w:r>
      <w:r w:rsidRPr="003055C1">
        <w:rPr>
          <w:rFonts w:eastAsia="PT Serif"/>
          <w:color w:val="000000"/>
          <w:sz w:val="28"/>
          <w:szCs w:val="28"/>
        </w:rPr>
        <w:t>.</w:t>
      </w:r>
    </w:p>
    <w:p w14:paraId="0FA8FC88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14:paraId="5087A1C3" w14:textId="65A18B9D" w:rsidR="006543DB" w:rsidRDefault="00253DB4" w:rsidP="005A2D89">
      <w:pPr>
        <w:pStyle w:val="ConsPlusNormal"/>
        <w:ind w:firstLine="709"/>
        <w:jc w:val="both"/>
      </w:pPr>
      <w:r>
        <w:t xml:space="preserve">в) </w:t>
      </w:r>
      <w:r w:rsidR="003F6F96">
        <w:t>Исчерпывающий перечень</w:t>
      </w:r>
      <w:r w:rsidR="00726141">
        <w:t xml:space="preserve"> оснований для отказа в приеме заявления</w:t>
      </w:r>
      <w:r w:rsidR="003F6F96">
        <w:t xml:space="preserve"> о предоставлении муниципальной услуги и документов, необходимых для предоставления муниципальной услуги, приведен в приложении к настоящему Административному регламенту.</w:t>
      </w:r>
    </w:p>
    <w:p w14:paraId="4A868CD1" w14:textId="42C7602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оформляется по форме согласно приложению</w:t>
      </w:r>
      <w:r w:rsidR="009D3500">
        <w:t xml:space="preserve"> 8</w:t>
      </w:r>
      <w:r>
        <w:t xml:space="preserve"> к настоящему Административному регламенту.</w:t>
      </w:r>
    </w:p>
    <w:p w14:paraId="36DDDBF1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sz w:val="28"/>
          <w:szCs w:val="28"/>
        </w:rPr>
      </w:pPr>
      <w:r>
        <w:rPr>
          <w:rFonts w:eastAsia="PT Serif"/>
          <w:sz w:val="28"/>
          <w:szCs w:val="28"/>
        </w:rPr>
        <w:t>Уведомление об отказе в приёме заявления и прилагаемых документов должно содержать указание на конкретные нарушения установленного порядка, допущенные при подаче заявления и прилагаемых документов (при наличии соответствующего основания).</w:t>
      </w:r>
    </w:p>
    <w:p w14:paraId="791B79F3" w14:textId="3FE6430A" w:rsidR="009B02F7" w:rsidRDefault="00726141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</w:t>
      </w:r>
      <w:r w:rsidR="009B02F7">
        <w:rPr>
          <w:rFonts w:eastAsia="PT Serif"/>
          <w:sz w:val="28"/>
          <w:szCs w:val="28"/>
        </w:rPr>
        <w:t>направления заявления в электронной</w:t>
      </w:r>
      <w:r w:rsidR="000B2244">
        <w:rPr>
          <w:rFonts w:eastAsia="PT Serif"/>
          <w:sz w:val="28"/>
          <w:szCs w:val="28"/>
        </w:rPr>
        <w:t xml:space="preserve"> форме специалист </w:t>
      </w:r>
      <w:r w:rsidR="009B02F7">
        <w:rPr>
          <w:rFonts w:eastAsia="PT Serif"/>
          <w:sz w:val="28"/>
          <w:szCs w:val="28"/>
        </w:rPr>
        <w:t>уполномочен</w:t>
      </w:r>
      <w:r w:rsidR="000B2244">
        <w:rPr>
          <w:rFonts w:eastAsia="PT Serif"/>
          <w:sz w:val="28"/>
          <w:szCs w:val="28"/>
        </w:rPr>
        <w:t>ного органа в течение 3 рабочих</w:t>
      </w:r>
      <w:r w:rsidR="009B02F7">
        <w:rPr>
          <w:rFonts w:eastAsia="PT Serif"/>
          <w:sz w:val="28"/>
          <w:szCs w:val="28"/>
        </w:rPr>
        <w:t xml:space="preserve"> дней подготавливает уведомление об отказе в приёме заявления и прилагаемых документов в электронной форме.</w:t>
      </w:r>
    </w:p>
    <w:p w14:paraId="4E17BEF2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</w:t>
      </w:r>
      <w:hyperlink r:id="rId20" w:anchor="/document/12184522/entry/21" w:tooltip="https://internet.garant.ru/#/document/12184522/entry/2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электронной подписи </w:t>
        </w:r>
      </w:hyperlink>
      <w:r>
        <w:rPr>
          <w:rFonts w:eastAsia="PT Serif"/>
          <w:sz w:val="28"/>
          <w:szCs w:val="28"/>
        </w:rPr>
        <w:t xml:space="preserve">соответствующее уведомление должно содержать указание на пункты </w:t>
      </w:r>
      <w:hyperlink r:id="rId21" w:anchor="/document/12184522/entry/11" w:tooltip="https://internet.garant.ru/#/document/12184522/entry/1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статьи 11 </w:t>
        </w:r>
      </w:hyperlink>
      <w:r>
        <w:rPr>
          <w:rFonts w:eastAsia="PT Serif"/>
          <w:sz w:val="28"/>
          <w:szCs w:val="28"/>
        </w:rPr>
        <w:t>Федерального закона от 6 апреля 2011 года № 63-ФЗ «Об электронной подписи», которые послужили основанием для принятия указанного решения.</w:t>
      </w:r>
    </w:p>
    <w:p w14:paraId="00052328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Такое уведомление подписывается </w:t>
      </w:r>
      <w:hyperlink r:id="rId22" w:anchor="/document/12184522/entry/54" w:tooltip="https://internet.garant.ru/#/document/12184522/entry/54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квалифицированной электронной подписью</w:t>
        </w:r>
      </w:hyperlink>
      <w:r>
        <w:rPr>
          <w:rFonts w:eastAsia="PT Serif"/>
          <w:sz w:val="28"/>
          <w:szCs w:val="28"/>
        </w:rPr>
        <w:t xml:space="preserve"> должностного лица уполномоченного органа и направляется по адресу электронной почты заявителя либо в его личный кабинет на </w:t>
      </w:r>
      <w:hyperlink r:id="rId23" w:anchor="/multilink/405751953/paragraph/323/number/1" w:tooltip="https://internet.garant.ru/#/multilink/405751953/paragraph/323/number/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Портале</w:t>
        </w:r>
      </w:hyperlink>
      <w:r>
        <w:rPr>
          <w:rFonts w:eastAsia="PT Serif"/>
          <w:sz w:val="28"/>
          <w:szCs w:val="28"/>
        </w:rPr>
        <w:t>.</w:t>
      </w:r>
    </w:p>
    <w:p w14:paraId="7FCB4C18" w14:textId="680C5C7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может быть обжаловано в досудебном порядке путем направления жалобы в уполномоченный орган либо в судебном порядке.</w:t>
      </w:r>
    </w:p>
    <w:p w14:paraId="3B259961" w14:textId="0D8DC8AA" w:rsidR="006543DB" w:rsidRDefault="00726141" w:rsidP="005A2D89">
      <w:pPr>
        <w:pStyle w:val="ConsPlusNormal"/>
        <w:ind w:firstLine="709"/>
        <w:jc w:val="both"/>
      </w:pPr>
      <w:r>
        <w:t>Отказ в приеме</w:t>
      </w:r>
      <w:r w:rsidR="00253DB4">
        <w:t xml:space="preserve"> заявления о предоставлении муниципальной услуги и документов, необходимых для предоставления муниципальной услуги, не </w:t>
      </w:r>
      <w:r w:rsidR="00253DB4">
        <w:lastRenderedPageBreak/>
        <w:t xml:space="preserve">препятствует </w:t>
      </w:r>
      <w:r>
        <w:t xml:space="preserve">повторному обращению заявителя </w:t>
      </w:r>
      <w:r w:rsidR="00253DB4">
        <w:t>за получением муниципальной услуги после устранения указанных нарушений.</w:t>
      </w:r>
    </w:p>
    <w:p w14:paraId="46C43FC4" w14:textId="6A6F0F07" w:rsidR="005A2D89" w:rsidRDefault="005A2D89" w:rsidP="005A2D89">
      <w:pPr>
        <w:pStyle w:val="ConsPlusNormal"/>
        <w:ind w:firstLine="709"/>
        <w:jc w:val="both"/>
      </w:pPr>
      <w:r>
        <w:t>г</w:t>
      </w:r>
      <w:r w:rsidRPr="00054972">
        <w:t xml:space="preserve">) </w:t>
      </w:r>
      <w:r w:rsidR="00A978E6">
        <w:t xml:space="preserve">Муниципальная услуга предусматривает возможность </w:t>
      </w:r>
      <w:r w:rsidRPr="00054972">
        <w:t xml:space="preserve">приема </w:t>
      </w:r>
      <w:r w:rsidR="00A978E6">
        <w:t xml:space="preserve">уполномоченным </w:t>
      </w:r>
      <w:r w:rsidRPr="00054972">
        <w:t xml:space="preserve">органом или </w:t>
      </w:r>
      <w:r w:rsidR="00A978E6">
        <w:t>МФЦ заявления (</w:t>
      </w:r>
      <w:r w:rsidRPr="00054972">
        <w:t>запроса</w:t>
      </w:r>
      <w:r w:rsidR="00A978E6">
        <w:t xml:space="preserve">) </w:t>
      </w:r>
      <w:r w:rsidRPr="00054972">
        <w:t xml:space="preserve">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A978E6">
        <w:t>.</w:t>
      </w:r>
    </w:p>
    <w:p w14:paraId="06272F1D" w14:textId="0C09F8D0" w:rsidR="002F68AD" w:rsidRDefault="002F68AD" w:rsidP="006E7C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Передача заявления и прилагаемых документов из МФЦ в уполномоченный орган (в случае обращения за получением муниципальной услуги через МФЦ)</w:t>
      </w:r>
      <w:r w:rsidR="006E7C8F">
        <w:rPr>
          <w:rFonts w:eastAsia="PT Serif"/>
          <w:sz w:val="28"/>
          <w:szCs w:val="28"/>
        </w:rPr>
        <w:t xml:space="preserve"> </w:t>
      </w:r>
      <w:r>
        <w:rPr>
          <w:rFonts w:eastAsia="PT Serif"/>
          <w:sz w:val="28"/>
          <w:szCs w:val="28"/>
        </w:rPr>
        <w:t>осуществляется в течение одного календарного дня после принятия на основании реестра, который составляется в двух экземплярах и содержит дату и время передачи.</w:t>
      </w:r>
    </w:p>
    <w:p w14:paraId="284729F4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График приёма-передачи документов из МФЦ в уполномоченный орган и из уполномоченного органа в МФЦ согласовывается с руководителем МФЦ.</w:t>
      </w:r>
    </w:p>
    <w:p w14:paraId="4D2134E1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При передаче пакета документов работник уполномоченного органа, принимающий их, проверяет в присутствии курьера МФЦ соответствие и количество документов с данными, указанными в реестре, проставляет дату, время получения документов и подпись.</w:t>
      </w:r>
    </w:p>
    <w:p w14:paraId="0DF68145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Первый экземпляр реестра остаётся у работника уполномоченного органа, второй – подлежит возврату курьеру МФЦ. Информация о получении документов заносится в электронную базу.</w:t>
      </w:r>
    </w:p>
    <w:p w14:paraId="71CF275B" w14:textId="7E4C5096" w:rsidR="005A2D89" w:rsidRDefault="005A2D89" w:rsidP="005A2D89">
      <w:pPr>
        <w:pStyle w:val="ConsPlusNormal"/>
        <w:ind w:firstLine="709"/>
        <w:jc w:val="both"/>
      </w:pPr>
      <w:r>
        <w:t>д</w:t>
      </w:r>
      <w:r w:rsidRPr="00054972">
        <w:t xml:space="preserve">) </w:t>
      </w:r>
      <w:r w:rsidR="00A978E6">
        <w:t>С</w:t>
      </w:r>
      <w:r w:rsidRPr="00054972">
        <w:t xml:space="preserve">рок регистрации запроса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в </w:t>
      </w:r>
      <w:r w:rsidR="00A978E6">
        <w:t xml:space="preserve">уполномоченном </w:t>
      </w:r>
      <w:r w:rsidRPr="00054972">
        <w:t xml:space="preserve">органе или в </w:t>
      </w:r>
      <w:r w:rsidR="00A978E6">
        <w:t>МФЦ</w:t>
      </w:r>
      <w:r w:rsidRPr="00054972">
        <w:t>.</w:t>
      </w:r>
    </w:p>
    <w:p w14:paraId="74576BFA" w14:textId="5C05A767" w:rsidR="00A978E6" w:rsidRP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Регистрация заявления и прилагаемых к нему документов, поступивших в уполномоченный орган непосредственно, из МФЦ,  посредством почтового отправления, с использованием Единого портала и (или) Регионального портала   (при наличии технической возможности) осуществляется в день их поступления, а при поступлении их после 18 часов 00 минут – на следующий рабочий день, при поступлении  в выходной (нерабочий или праздничный) день – в первый за ним рабочий день.                                                                                         </w:t>
      </w:r>
    </w:p>
    <w:p w14:paraId="58D646F6" w14:textId="77777777" w:rsid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68AC483E" w14:textId="709B51D4" w:rsidR="00A978E6" w:rsidRDefault="00A978E6" w:rsidP="005A2D89">
      <w:pPr>
        <w:pStyle w:val="ConsPlusNormal"/>
        <w:ind w:firstLine="709"/>
        <w:jc w:val="both"/>
      </w:pPr>
      <w:r>
        <w:t xml:space="preserve">Срок выполнения административной процедуры входит в общий </w:t>
      </w:r>
      <w:r w:rsidR="00726141">
        <w:t xml:space="preserve">срок </w:t>
      </w:r>
      <w:r>
        <w:t>предоставления муниципальной услуги.</w:t>
      </w:r>
    </w:p>
    <w:p w14:paraId="13278CDE" w14:textId="447545E2" w:rsidR="00493DBF" w:rsidRPr="00054972" w:rsidRDefault="00726141" w:rsidP="005A2D89">
      <w:pPr>
        <w:pStyle w:val="ConsPlusNormal"/>
        <w:ind w:firstLine="709"/>
        <w:jc w:val="both"/>
      </w:pPr>
      <w:r>
        <w:t xml:space="preserve">По окончании приема </w:t>
      </w:r>
      <w:r w:rsidR="00493DBF">
        <w:t>заявления и приложенных к нему документов</w:t>
      </w:r>
      <w:r w:rsidR="00F240E8">
        <w:t xml:space="preserve"> при личном обращении</w:t>
      </w:r>
      <w:r>
        <w:t xml:space="preserve"> в уполномоченный орган или МФЦ</w:t>
      </w:r>
      <w:r w:rsidR="00F240E8">
        <w:t xml:space="preserve"> заявителю выдается расписка по форме согласно приложению</w:t>
      </w:r>
      <w:r w:rsidR="009D3500">
        <w:t xml:space="preserve"> 9</w:t>
      </w:r>
      <w:r w:rsidR="00F240E8">
        <w:t xml:space="preserve"> </w:t>
      </w:r>
      <w:r w:rsidR="000B2244">
        <w:t xml:space="preserve">к настоящему Административному </w:t>
      </w:r>
      <w:r w:rsidR="00F240E8">
        <w:t>регламенту.</w:t>
      </w:r>
    </w:p>
    <w:p w14:paraId="0106E790" w14:textId="6ED90616" w:rsidR="00F240E8" w:rsidRDefault="00F240E8" w:rsidP="005A2D89">
      <w:pPr>
        <w:pStyle w:val="ConsPlusNormal"/>
        <w:ind w:firstLine="709"/>
        <w:jc w:val="both"/>
      </w:pPr>
      <w:r>
        <w:t>3.4.</w:t>
      </w:r>
      <w:r w:rsidR="005A2D89" w:rsidRPr="005C5443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</w:t>
      </w:r>
      <w:r w:rsidR="005A2D89" w:rsidRPr="009509A5">
        <w:t xml:space="preserve"> </w:t>
      </w:r>
      <w:r>
        <w:t>«М</w:t>
      </w:r>
      <w:r w:rsidR="005A2D89" w:rsidRPr="009509A5">
        <w:t>ежведомственно</w:t>
      </w:r>
      <w:r>
        <w:t>е</w:t>
      </w:r>
      <w:r w:rsidR="005A2D89" w:rsidRPr="009509A5">
        <w:t xml:space="preserve"> информационно</w:t>
      </w:r>
      <w:r>
        <w:t>е</w:t>
      </w:r>
      <w:r w:rsidR="005A2D89" w:rsidRPr="009509A5">
        <w:t xml:space="preserve"> взаимодействи</w:t>
      </w:r>
      <w:r>
        <w:t>е».</w:t>
      </w:r>
    </w:p>
    <w:p w14:paraId="70698E07" w14:textId="60300780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непредставления заявителем по собственной инициативе документов, предусмотренных </w:t>
      </w:r>
      <w:hyperlink r:id="rId24" w:history="1">
        <w:r w:rsidRPr="009D496C">
          <w:rPr>
            <w:rStyle w:val="a5"/>
            <w:color w:val="auto"/>
            <w:sz w:val="28"/>
            <w:szCs w:val="28"/>
            <w:u w:val="none"/>
          </w:rPr>
          <w:t>п</w:t>
        </w:r>
        <w:r>
          <w:rPr>
            <w:rStyle w:val="a5"/>
            <w:color w:val="auto"/>
            <w:sz w:val="28"/>
            <w:szCs w:val="28"/>
            <w:u w:val="none"/>
          </w:rPr>
          <w:t>одразделом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 2.</w:t>
        </w:r>
        <w:r>
          <w:rPr>
            <w:rStyle w:val="a5"/>
            <w:color w:val="auto"/>
            <w:sz w:val="28"/>
            <w:szCs w:val="28"/>
            <w:u w:val="none"/>
          </w:rPr>
          <w:t>11</w:t>
        </w:r>
        <w:r w:rsidR="00726141">
          <w:rPr>
            <w:rStyle w:val="a5"/>
            <w:color w:val="auto"/>
            <w:sz w:val="28"/>
            <w:szCs w:val="28"/>
            <w:u w:val="none"/>
          </w:rPr>
          <w:t xml:space="preserve"> 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раздела </w:t>
        </w:r>
      </w:hyperlink>
      <w:r w:rsidRPr="009D496C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lastRenderedPageBreak/>
        <w:t>Административного регламента, работником уполномоченного органа в срок не более чем 5 рабочих дней со дня поступления заявления при отсутствии оснований для его возврата подготавливаются межведомственные запросы в электронной форме с использованием Единой системы межведомственног</w:t>
      </w:r>
      <w:r w:rsidR="000B2244">
        <w:rPr>
          <w:sz w:val="28"/>
          <w:szCs w:val="28"/>
        </w:rPr>
        <w:t>о электронного взаимодействия.</w:t>
      </w:r>
    </w:p>
    <w:p w14:paraId="324D27E5" w14:textId="77777777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Межведомственные запросы оформляются в соответствии с требованиями, установленными Федеральным законом от 27 июля 2010 года  № 210-ФЗ «Об организации предоставления государственных и муниципальных услуг».</w:t>
      </w:r>
    </w:p>
    <w:p w14:paraId="55003DE7" w14:textId="77777777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межведомственных запросов осуществляется в электронной форме по каналам системы межведомственного электронного взаимодействия либо электронными каналами.</w:t>
      </w:r>
    </w:p>
    <w:p w14:paraId="0553AC3A" w14:textId="77777777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допускается направление запросов в бумажном виде (по почте, факсу, посредством курьера).</w:t>
      </w:r>
    </w:p>
    <w:p w14:paraId="03FADD6C" w14:textId="77777777" w:rsidR="00A17535" w:rsidRDefault="00A17535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подготовки и направления ответа на межведомственный запрос о представлении запрашиваемых документов и информации с использованием межведомственного информационного взаимодействия не может превышать трех рабочих дней.</w:t>
      </w:r>
    </w:p>
    <w:p w14:paraId="15B3F29D" w14:textId="77777777" w:rsidR="00A17535" w:rsidRDefault="00F240E8" w:rsidP="00A17535">
      <w:pPr>
        <w:pStyle w:val="ConsPlusNormal"/>
        <w:ind w:firstLine="709"/>
        <w:jc w:val="both"/>
      </w:pPr>
      <w:r>
        <w:t xml:space="preserve">3.5. </w:t>
      </w:r>
      <w:r w:rsidR="00A17535">
        <w:t>Административная процедура «П</w:t>
      </w:r>
      <w:r w:rsidR="005A2D89" w:rsidRPr="009509A5">
        <w:t>риостановлени</w:t>
      </w:r>
      <w:r w:rsidR="00A17535">
        <w:t>е</w:t>
      </w:r>
      <w:r w:rsidR="005A2D89" w:rsidRPr="009509A5">
        <w:t xml:space="preserve"> предоставления муниципальной услуги</w:t>
      </w:r>
      <w:r w:rsidR="00A17535">
        <w:t xml:space="preserve">». </w:t>
      </w:r>
    </w:p>
    <w:p w14:paraId="44B8134A" w14:textId="36F6D172" w:rsidR="005A2D89" w:rsidRPr="009509A5" w:rsidRDefault="00A17535" w:rsidP="00A17535">
      <w:pPr>
        <w:pStyle w:val="ConsPlusNormal"/>
        <w:ind w:firstLine="709"/>
        <w:jc w:val="both"/>
      </w:pPr>
      <w:r>
        <w:t>Административная процедура «П</w:t>
      </w:r>
      <w:r w:rsidRPr="009509A5">
        <w:t>риостановлени</w:t>
      </w:r>
      <w:r>
        <w:t>е</w:t>
      </w:r>
      <w:r w:rsidRPr="009509A5">
        <w:t xml:space="preserve"> предоставления муниципальной услуги</w:t>
      </w:r>
      <w:r w:rsidR="000B2244">
        <w:t xml:space="preserve">» не приведена, </w:t>
      </w:r>
      <w:r>
        <w:t>поскольку основания для приостановления муниципальной услуги действующим законодательством не предусмотрены.</w:t>
      </w:r>
    </w:p>
    <w:p w14:paraId="20091DC1" w14:textId="2FE3BA29" w:rsidR="005851EE" w:rsidRDefault="005851EE" w:rsidP="005A2D89">
      <w:pPr>
        <w:pStyle w:val="ConsPlusNormal"/>
        <w:ind w:firstLine="709"/>
        <w:jc w:val="both"/>
      </w:pPr>
      <w:r>
        <w:t>3.6.</w:t>
      </w:r>
      <w:r w:rsidR="005A2D89" w:rsidRPr="009509A5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 «П</w:t>
      </w:r>
      <w:r w:rsidR="005A2D89" w:rsidRPr="009509A5">
        <w:t>риняти</w:t>
      </w:r>
      <w:r>
        <w:t>е</w:t>
      </w:r>
      <w:r w:rsidR="005A2D89" w:rsidRPr="009509A5">
        <w:t xml:space="preserve"> решения о предоставлении (об отказе в предоставлении) муниципальной услуги</w:t>
      </w:r>
      <w:r>
        <w:t>».</w:t>
      </w:r>
    </w:p>
    <w:p w14:paraId="25C8E4FB" w14:textId="27427C4E" w:rsidR="005A2D89" w:rsidRDefault="006163EA" w:rsidP="005A2D89">
      <w:pPr>
        <w:pStyle w:val="ConsPlusNormal"/>
        <w:ind w:firstLine="709"/>
        <w:jc w:val="both"/>
      </w:pPr>
      <w:r>
        <w:t xml:space="preserve">а) </w:t>
      </w:r>
      <w:r w:rsidR="00DE1C72">
        <w:t>О</w:t>
      </w:r>
      <w:r w:rsidR="00DE1C72" w:rsidRPr="00ED2060">
        <w:t>сновани</w:t>
      </w:r>
      <w:r w:rsidR="00DE1C72">
        <w:t>я</w:t>
      </w:r>
      <w:r w:rsidR="00DE1C72" w:rsidRPr="00ED2060">
        <w:t xml:space="preserve"> для отказа в предоставлении</w:t>
      </w:r>
      <w:r w:rsidR="00DE1C72">
        <w:t xml:space="preserve"> муниципальной услуги </w:t>
      </w:r>
      <w:r w:rsidR="005A2D89" w:rsidRPr="00ED2060">
        <w:t>приведен</w:t>
      </w:r>
      <w:r w:rsidR="00DE1C72">
        <w:t>ы</w:t>
      </w:r>
      <w:r w:rsidR="005A2D89" w:rsidRPr="00ED2060">
        <w:t xml:space="preserve"> в приложении к </w:t>
      </w:r>
      <w:r w:rsidR="00DE1C72">
        <w:t>настоящему А</w:t>
      </w:r>
      <w:r w:rsidR="005A2D89" w:rsidRPr="00ED2060">
        <w:t>дминистративному регламенту</w:t>
      </w:r>
      <w:r w:rsidR="00DE1C72">
        <w:t>.</w:t>
      </w:r>
    </w:p>
    <w:p w14:paraId="5A692A0A" w14:textId="4846FF89" w:rsidR="00DE1C72" w:rsidRDefault="00DE1C72" w:rsidP="005A2D89">
      <w:pPr>
        <w:pStyle w:val="ConsPlusNormal"/>
        <w:ind w:firstLine="709"/>
        <w:jc w:val="both"/>
      </w:pPr>
      <w:r>
        <w:t>Решение об отказе в предоставлении муниципальной услуги оформляется по форме согласно приложению</w:t>
      </w:r>
      <w:r w:rsidR="009D3500">
        <w:t xml:space="preserve"> 11</w:t>
      </w:r>
      <w:r>
        <w:t xml:space="preserve"> </w:t>
      </w:r>
      <w:r w:rsidRPr="00ED2060">
        <w:t xml:space="preserve">к </w:t>
      </w:r>
      <w:r>
        <w:t>настоящему А</w:t>
      </w:r>
      <w:r w:rsidRPr="00ED2060">
        <w:t>дминистративному регламенту</w:t>
      </w:r>
      <w:r>
        <w:t>.</w:t>
      </w:r>
    </w:p>
    <w:p w14:paraId="59D4F282" w14:textId="3FD31F46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оснований для отказа в предоставлении муниципальной услуги, предусмотренных приложением к настоящему</w:t>
      </w:r>
      <w:r w:rsidR="009B090B">
        <w:rPr>
          <w:sz w:val="28"/>
          <w:szCs w:val="28"/>
        </w:rPr>
        <w:t xml:space="preserve"> Административному регламенту, </w:t>
      </w:r>
      <w:r>
        <w:rPr>
          <w:sz w:val="28"/>
          <w:szCs w:val="28"/>
        </w:rPr>
        <w:t>уполномоченный орган готовит решение об отказе в предоставлении муниципальной услуги с указанием причин отказа в предоставлении муниципальной услуги, которое подписывается руководителем уполномоченного органа. Подгото</w:t>
      </w:r>
      <w:r w:rsidR="009B090B">
        <w:rPr>
          <w:sz w:val="28"/>
          <w:szCs w:val="28"/>
        </w:rPr>
        <w:t xml:space="preserve">вка проекта решения об отказе, </w:t>
      </w:r>
      <w:r>
        <w:rPr>
          <w:sz w:val="28"/>
          <w:szCs w:val="28"/>
        </w:rPr>
        <w:t>его согласование, подписание и регистрация осущ</w:t>
      </w:r>
      <w:r w:rsidR="009B090B">
        <w:rPr>
          <w:sz w:val="28"/>
          <w:szCs w:val="28"/>
        </w:rPr>
        <w:t xml:space="preserve">ествляется в течение 5 рабочих </w:t>
      </w:r>
      <w:r>
        <w:rPr>
          <w:sz w:val="28"/>
          <w:szCs w:val="28"/>
        </w:rPr>
        <w:t>дней.</w:t>
      </w:r>
    </w:p>
    <w:p w14:paraId="6DDCE170" w14:textId="6BC2F4CA" w:rsidR="00DE1C72" w:rsidRDefault="009B090B" w:rsidP="005A2D89">
      <w:pPr>
        <w:pStyle w:val="ConsPlusNormal"/>
        <w:ind w:firstLine="709"/>
        <w:jc w:val="both"/>
      </w:pPr>
      <w:r>
        <w:t>Решение об</w:t>
      </w:r>
      <w:r w:rsidR="00DE1C72">
        <w:t xml:space="preserve"> отказе в предоставлении м</w:t>
      </w:r>
      <w:r>
        <w:t>униципальной услуге может быть обжалован</w:t>
      </w:r>
      <w:r w:rsidR="00DE1C72">
        <w:t xml:space="preserve"> в досудебном порядке путем направления в уполномоченный орган, а также в судебном порядке.</w:t>
      </w:r>
    </w:p>
    <w:p w14:paraId="67C4F470" w14:textId="53957714" w:rsidR="00DE1C72" w:rsidRPr="00ED2060" w:rsidRDefault="00DE1C72" w:rsidP="005A2D89">
      <w:pPr>
        <w:pStyle w:val="ConsPlusNormal"/>
        <w:ind w:firstLine="709"/>
        <w:jc w:val="both"/>
      </w:pPr>
      <w:r>
        <w:t>Отказ в предоставлении муниципальной услуги не пре</w:t>
      </w:r>
      <w:r w:rsidR="009B090B">
        <w:t xml:space="preserve">пятствует повторному обращению </w:t>
      </w:r>
      <w:r>
        <w:t>заявителя за получением муниципальной услуги после устранения указанный в решении об отказе нарушений.</w:t>
      </w:r>
    </w:p>
    <w:p w14:paraId="1047406D" w14:textId="227D262A" w:rsidR="005A2D89" w:rsidRPr="009509A5" w:rsidRDefault="00C023D1" w:rsidP="005A2D89">
      <w:pPr>
        <w:pStyle w:val="ConsPlusNormal"/>
        <w:ind w:firstLine="709"/>
        <w:jc w:val="both"/>
      </w:pPr>
      <w:r>
        <w:lastRenderedPageBreak/>
        <w:t xml:space="preserve">3.7. </w:t>
      </w:r>
      <w:r w:rsidR="001911C5">
        <w:t>А</w:t>
      </w:r>
      <w:r w:rsidR="005A2D89" w:rsidRPr="009509A5">
        <w:t>дминистративн</w:t>
      </w:r>
      <w:r w:rsidR="001911C5">
        <w:t>ая</w:t>
      </w:r>
      <w:r w:rsidR="005A2D89" w:rsidRPr="009509A5">
        <w:t xml:space="preserve"> процедур</w:t>
      </w:r>
      <w:r w:rsidR="001911C5">
        <w:t>а «П</w:t>
      </w:r>
      <w:r w:rsidR="005A2D89" w:rsidRPr="009509A5">
        <w:t>редоставлени</w:t>
      </w:r>
      <w:r w:rsidR="001911C5">
        <w:t>е</w:t>
      </w:r>
      <w:r w:rsidR="005A2D89" w:rsidRPr="009509A5">
        <w:t xml:space="preserve"> результата муниципальной услуги</w:t>
      </w:r>
      <w:r w:rsidR="001911C5">
        <w:t>».</w:t>
      </w:r>
    </w:p>
    <w:p w14:paraId="1F1CC036" w14:textId="43DFF5C3" w:rsidR="007D0D58" w:rsidRPr="007D0D58" w:rsidRDefault="007D0D58" w:rsidP="007D0D58">
      <w:pPr>
        <w:ind w:firstLine="709"/>
        <w:jc w:val="both"/>
        <w:rPr>
          <w:sz w:val="28"/>
          <w:szCs w:val="28"/>
        </w:rPr>
      </w:pPr>
      <w:r w:rsidRPr="007D0D58">
        <w:rPr>
          <w:sz w:val="28"/>
          <w:szCs w:val="28"/>
        </w:rPr>
        <w:t>а)</w:t>
      </w:r>
      <w:r>
        <w:rPr>
          <w:sz w:val="28"/>
          <w:szCs w:val="28"/>
        </w:rPr>
        <w:t xml:space="preserve"> Срок предоставления</w:t>
      </w:r>
      <w:r w:rsidR="009B090B">
        <w:rPr>
          <w:sz w:val="28"/>
          <w:szCs w:val="28"/>
        </w:rPr>
        <w:t xml:space="preserve"> заявителю результата </w:t>
      </w:r>
      <w:r>
        <w:rPr>
          <w:sz w:val="28"/>
          <w:szCs w:val="28"/>
        </w:rPr>
        <w:t>муниципальной услуге, исчи</w:t>
      </w:r>
      <w:r w:rsidR="009B090B">
        <w:rPr>
          <w:sz w:val="28"/>
          <w:szCs w:val="28"/>
        </w:rPr>
        <w:t>сляемый со дня принятия решения</w:t>
      </w:r>
      <w:r>
        <w:rPr>
          <w:sz w:val="28"/>
          <w:szCs w:val="28"/>
        </w:rPr>
        <w:t xml:space="preserve"> о предоставлении (об отказе в предоставлении) муниципальной услуги не более </w:t>
      </w:r>
      <w:r w:rsidR="009B090B">
        <w:rPr>
          <w:sz w:val="28"/>
          <w:szCs w:val="28"/>
        </w:rPr>
        <w:t>10</w:t>
      </w:r>
      <w:r>
        <w:rPr>
          <w:sz w:val="28"/>
          <w:szCs w:val="28"/>
        </w:rPr>
        <w:t xml:space="preserve"> календарных дней независимо от способа предоставления результат услуги. </w:t>
      </w:r>
    </w:p>
    <w:p w14:paraId="3C96CE50" w14:textId="77777777" w:rsidR="009B090B" w:rsidRPr="00993364" w:rsidRDefault="009B090B" w:rsidP="009B090B">
      <w:pPr>
        <w:widowControl w:val="0"/>
        <w:ind w:firstLine="740"/>
        <w:jc w:val="both"/>
        <w:rPr>
          <w:sz w:val="28"/>
          <w:szCs w:val="28"/>
          <w:lang w:bidi="ru-RU"/>
        </w:rPr>
      </w:pPr>
      <w:r w:rsidRPr="00993364">
        <w:rPr>
          <w:sz w:val="28"/>
          <w:szCs w:val="28"/>
          <w:lang w:bidi="ru-RU"/>
        </w:rPr>
        <w:t xml:space="preserve">В случае направления запроса Уполномоченного органа в Территориальный отдел Управления Федеральной службы по надзору в сфере защиты прав потребителей и благополучия человека по Краснодарскому краю в </w:t>
      </w:r>
      <w:r w:rsidRPr="00735AD0">
        <w:rPr>
          <w:sz w:val="28"/>
          <w:szCs w:val="28"/>
        </w:rPr>
        <w:t>Ейском, Щербиновском, Староминском районах</w:t>
      </w:r>
      <w:r w:rsidRPr="00993364">
        <w:rPr>
          <w:sz w:val="28"/>
          <w:szCs w:val="28"/>
          <w:lang w:bidi="ru-RU"/>
        </w:rPr>
        <w:t xml:space="preserve"> 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отходов, срок предоставления Муниципальной услуги может быть увеличен по решению Уполномоченного органа</w:t>
      </w:r>
      <w:r>
        <w:rPr>
          <w:sz w:val="28"/>
          <w:szCs w:val="28"/>
          <w:lang w:bidi="ru-RU"/>
        </w:rPr>
        <w:t xml:space="preserve"> </w:t>
      </w:r>
      <w:r w:rsidRPr="00993364">
        <w:rPr>
          <w:sz w:val="28"/>
          <w:szCs w:val="28"/>
          <w:lang w:bidi="ru-RU"/>
        </w:rPr>
        <w:t xml:space="preserve">до </w:t>
      </w:r>
      <w:r w:rsidRPr="00B02B1A">
        <w:rPr>
          <w:sz w:val="28"/>
          <w:szCs w:val="28"/>
          <w:lang w:bidi="ru-RU"/>
        </w:rPr>
        <w:t>20 календарных дней. Уведомление о продлении срока предоставления Муниципальной услуги направляется Уполномоченным органом заявителю в течение 3 календарных дней со дня принятия такого решения.</w:t>
      </w:r>
    </w:p>
    <w:p w14:paraId="421601F6" w14:textId="159F7E75" w:rsidR="007D0D58" w:rsidRPr="001911C5" w:rsidRDefault="009B090B" w:rsidP="007D0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</w:t>
      </w:r>
      <w:r w:rsidR="007D0D58">
        <w:rPr>
          <w:sz w:val="28"/>
          <w:szCs w:val="28"/>
        </w:rPr>
        <w:t xml:space="preserve"> админи</w:t>
      </w:r>
      <w:r>
        <w:rPr>
          <w:sz w:val="28"/>
          <w:szCs w:val="28"/>
        </w:rPr>
        <w:t>стративной процедуры</w:t>
      </w:r>
      <w:r w:rsidR="007D0D58">
        <w:rPr>
          <w:sz w:val="28"/>
          <w:szCs w:val="28"/>
        </w:rPr>
        <w:t xml:space="preserve"> входит в общий срок предоставления муниципальной услуги.</w:t>
      </w:r>
    </w:p>
    <w:p w14:paraId="18588761" w14:textId="06F11E48" w:rsidR="001911C5" w:rsidRDefault="005A2D89" w:rsidP="005A2D89">
      <w:pPr>
        <w:pStyle w:val="ConsPlusNormal"/>
        <w:ind w:firstLine="709"/>
        <w:jc w:val="both"/>
      </w:pPr>
      <w:r w:rsidRPr="007D0D58">
        <w:t>б)</w:t>
      </w:r>
      <w:r w:rsidR="007D0D58">
        <w:t xml:space="preserve"> Р</w:t>
      </w:r>
      <w:r w:rsidRPr="007D0D58">
        <w:t xml:space="preserve">езультата муниципальной услуги </w:t>
      </w:r>
      <w:r w:rsidR="007D0D58">
        <w:t>п</w:t>
      </w:r>
      <w:r w:rsidR="007D0D58" w:rsidRPr="007D0D58">
        <w:t>редостав</w:t>
      </w:r>
      <w:r w:rsidR="007D0D58">
        <w:t xml:space="preserve">ляется уполномоченным органом или МФЦ </w:t>
      </w:r>
      <w:r w:rsidRPr="007D0D58">
        <w:t>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7D0D58">
        <w:t>.</w:t>
      </w:r>
      <w:r w:rsidR="007D0D58" w:rsidRPr="007D0D58">
        <w:t xml:space="preserve"> </w:t>
      </w:r>
    </w:p>
    <w:p w14:paraId="3704B9F3" w14:textId="4FCF5EF2" w:rsidR="004224B2" w:rsidRPr="009509A5" w:rsidRDefault="007D0D58" w:rsidP="004224B2">
      <w:pPr>
        <w:pStyle w:val="ConsPlusNormal"/>
        <w:ind w:firstLine="709"/>
        <w:jc w:val="both"/>
      </w:pPr>
      <w:r>
        <w:t>3.8.</w:t>
      </w:r>
      <w:r w:rsidR="005A2D89" w:rsidRPr="009509A5">
        <w:t xml:space="preserve"> </w:t>
      </w:r>
      <w:r>
        <w:t xml:space="preserve">Административная процедура </w:t>
      </w:r>
      <w:r w:rsidR="005241B1">
        <w:t>«</w:t>
      </w:r>
      <w:r>
        <w:t>П</w:t>
      </w:r>
      <w:r w:rsidR="005A2D89" w:rsidRPr="009509A5">
        <w:t>олучени</w:t>
      </w:r>
      <w:r>
        <w:t>е</w:t>
      </w:r>
      <w:r w:rsidR="005A2D89" w:rsidRPr="009509A5">
        <w:t xml:space="preserve"> дополнительных сведений от заявителя</w:t>
      </w:r>
      <w:r>
        <w:t>»</w:t>
      </w:r>
      <w:r w:rsidR="009B090B">
        <w:t xml:space="preserve">. </w:t>
      </w:r>
      <w:r w:rsidR="004224B2">
        <w:t>П</w:t>
      </w:r>
      <w:r w:rsidR="004224B2" w:rsidRPr="009509A5">
        <w:t>олучени</w:t>
      </w:r>
      <w:r w:rsidR="004224B2">
        <w:t>е</w:t>
      </w:r>
      <w:r w:rsidR="004224B2" w:rsidRPr="009509A5">
        <w:t xml:space="preserve"> дополнительных сведений от заявителя</w:t>
      </w:r>
      <w:r w:rsidR="004224B2">
        <w:t xml:space="preserve"> не предусмотрено. </w:t>
      </w:r>
    </w:p>
    <w:p w14:paraId="70CF5CC8" w14:textId="76ABBAA8" w:rsidR="00F52908" w:rsidRDefault="007D0D58" w:rsidP="005A2D89">
      <w:pPr>
        <w:pStyle w:val="ConsPlusNormal"/>
        <w:ind w:firstLine="709"/>
        <w:jc w:val="both"/>
      </w:pPr>
      <w:r>
        <w:t>3.9.</w:t>
      </w:r>
      <w:r w:rsidR="005A2D89">
        <w:t xml:space="preserve"> </w:t>
      </w:r>
      <w:r w:rsidR="00F52908">
        <w:t>При предоставлении муниципальной услуги о</w:t>
      </w:r>
      <w:r w:rsidR="005A2D89" w:rsidRPr="005C40F2">
        <w:t xml:space="preserve">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="005A2D89">
        <w:t>муниципальной</w:t>
      </w:r>
      <w:r w:rsidR="005A2D89" w:rsidRPr="005C40F2">
        <w:t xml:space="preserve"> услуги) (далее - процедура оценки)</w:t>
      </w:r>
      <w:r w:rsidR="00F52908">
        <w:t xml:space="preserve"> не предусмотрена</w:t>
      </w:r>
      <w:r w:rsidR="000C4684">
        <w:t>.</w:t>
      </w:r>
    </w:p>
    <w:p w14:paraId="7034F163" w14:textId="77777777" w:rsidR="00F52908" w:rsidRDefault="00F52908" w:rsidP="005A2D89">
      <w:pPr>
        <w:pStyle w:val="ConsPlusNormal"/>
        <w:ind w:firstLine="709"/>
        <w:jc w:val="both"/>
      </w:pPr>
    </w:p>
    <w:p w14:paraId="168F8E87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</w:t>
      </w:r>
    </w:p>
    <w:p w14:paraId="1C5B9E99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</w:p>
    <w:p w14:paraId="01E006FD" w14:textId="77777777" w:rsidR="008F6DB9" w:rsidRPr="00126952" w:rsidRDefault="008F6DB9" w:rsidP="008F6DB9">
      <w:pPr>
        <w:widowControl w:val="0"/>
        <w:ind w:firstLine="709"/>
        <w:jc w:val="both"/>
        <w:rPr>
          <w:sz w:val="28"/>
        </w:rPr>
      </w:pPr>
      <w:r w:rsidRPr="00126952">
        <w:rPr>
          <w:color w:val="000000"/>
          <w:sz w:val="28"/>
          <w:szCs w:val="28"/>
        </w:rPr>
        <w:t>4.1. Перечень способов</w:t>
      </w:r>
      <w:r w:rsidRPr="00126952">
        <w:rPr>
          <w:rStyle w:val="a3"/>
          <w:sz w:val="28"/>
        </w:rPr>
        <w:t xml:space="preserve"> </w:t>
      </w:r>
      <w:r w:rsidRPr="00126952">
        <w:rPr>
          <w:rStyle w:val="16"/>
          <w:rFonts w:ascii="Times New Roman" w:hAnsi="Times New Roman"/>
          <w:sz w:val="28"/>
        </w:rPr>
        <w:t>информирования заявителя об изменении статуса рассмотрения заявления:</w:t>
      </w:r>
    </w:p>
    <w:p w14:paraId="0A78BC41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>а) по телефону;</w:t>
      </w:r>
    </w:p>
    <w:p w14:paraId="54DAC0C3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>б) посредством Единого портала;</w:t>
      </w:r>
    </w:p>
    <w:p w14:paraId="6721DDAF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</w:t>
      </w:r>
      <w:r w:rsidRPr="00126952">
        <w:rPr>
          <w:rStyle w:val="16"/>
          <w:rFonts w:ascii="Times New Roman" w:hAnsi="Times New Roman"/>
          <w:sz w:val="28"/>
        </w:rPr>
        <w:t>посредством Регионального портала;</w:t>
      </w:r>
    </w:p>
    <w:p w14:paraId="19425FDD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</w:t>
      </w:r>
      <w:r w:rsidRPr="00126952">
        <w:rPr>
          <w:rStyle w:val="16"/>
          <w:rFonts w:ascii="Times New Roman" w:hAnsi="Times New Roman"/>
          <w:sz w:val="28"/>
        </w:rPr>
        <w:t>посредством электронной почты.</w:t>
      </w:r>
    </w:p>
    <w:p w14:paraId="22645A3C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7EE66511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6D2C26C7" w14:textId="27AC4C8B" w:rsidR="00A77250" w:rsidRDefault="00A77250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управления</w:t>
      </w:r>
    </w:p>
    <w:p w14:paraId="570D393C" w14:textId="01FDCE99" w:rsidR="00A77250" w:rsidRDefault="00A77250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хилищно-коммунального хозяйства</w:t>
      </w:r>
    </w:p>
    <w:sectPr w:rsidR="00A77250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7AAD1" w14:textId="77777777" w:rsidR="009A1ED0" w:rsidRDefault="009A1ED0">
      <w:r>
        <w:separator/>
      </w:r>
    </w:p>
  </w:endnote>
  <w:endnote w:type="continuationSeparator" w:id="0">
    <w:p w14:paraId="62806D0D" w14:textId="77777777" w:rsidR="009A1ED0" w:rsidRDefault="009A1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8B6DF" w14:textId="77777777" w:rsidR="004B6E73" w:rsidRDefault="004B6E73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FA0CB" w14:textId="77777777" w:rsidR="004B6E73" w:rsidRDefault="004B6E7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80F72" w14:textId="77777777" w:rsidR="009A1ED0" w:rsidRDefault="009A1ED0">
      <w:r>
        <w:separator/>
      </w:r>
    </w:p>
  </w:footnote>
  <w:footnote w:type="continuationSeparator" w:id="0">
    <w:p w14:paraId="2B2DABE0" w14:textId="77777777" w:rsidR="009A1ED0" w:rsidRDefault="009A1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A279D" w14:textId="06D436A9" w:rsidR="004B6E73" w:rsidRDefault="001A39F4">
    <w:pPr>
      <w:pStyle w:val="ae"/>
      <w:jc w:val="center"/>
    </w:pPr>
    <w:r>
      <w:fldChar w:fldCharType="begin"/>
    </w:r>
    <w:r>
      <w:instrText>PAGE \* MERGEFORMAT</w:instrText>
    </w:r>
    <w:r>
      <w:rPr>
        <w:sz w:val="28"/>
        <w:szCs w:val="28"/>
      </w:rPr>
      <w:fldChar w:fldCharType="separate"/>
    </w:r>
    <w:r w:rsidR="001838CF" w:rsidRPr="001838CF">
      <w:rPr>
        <w:noProof/>
        <w:sz w:val="28"/>
        <w:szCs w:val="28"/>
      </w:rPr>
      <w:t>15</w:t>
    </w:r>
    <w:r>
      <w:fldChar w:fldCharType="end"/>
    </w:r>
  </w:p>
  <w:p w14:paraId="1F6E91DF" w14:textId="77777777" w:rsidR="004B6E73" w:rsidRDefault="004B6E7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FE09" w14:textId="77777777" w:rsidR="004B6E73" w:rsidRDefault="004B6E7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A459B"/>
    <w:multiLevelType w:val="multilevel"/>
    <w:tmpl w:val="2BCA4C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7B4983"/>
    <w:multiLevelType w:val="multilevel"/>
    <w:tmpl w:val="D5D01FA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9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</w:rPr>
    </w:lvl>
  </w:abstractNum>
  <w:num w:numId="1" w16cid:durableId="107969461">
    <w:abstractNumId w:val="0"/>
  </w:num>
  <w:num w:numId="2" w16cid:durableId="354961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7E7"/>
    <w:rsid w:val="00022B06"/>
    <w:rsid w:val="000348AC"/>
    <w:rsid w:val="0003563B"/>
    <w:rsid w:val="00040E39"/>
    <w:rsid w:val="000566C4"/>
    <w:rsid w:val="00056EAD"/>
    <w:rsid w:val="0006758E"/>
    <w:rsid w:val="00073E72"/>
    <w:rsid w:val="00074083"/>
    <w:rsid w:val="000767A4"/>
    <w:rsid w:val="00080CFF"/>
    <w:rsid w:val="000847E7"/>
    <w:rsid w:val="0009012F"/>
    <w:rsid w:val="00094415"/>
    <w:rsid w:val="00097835"/>
    <w:rsid w:val="000B1509"/>
    <w:rsid w:val="000B2244"/>
    <w:rsid w:val="000C4684"/>
    <w:rsid w:val="000D1559"/>
    <w:rsid w:val="000D28A7"/>
    <w:rsid w:val="000D351D"/>
    <w:rsid w:val="000E4B26"/>
    <w:rsid w:val="000F7CAE"/>
    <w:rsid w:val="001134E1"/>
    <w:rsid w:val="00113B80"/>
    <w:rsid w:val="0011725C"/>
    <w:rsid w:val="0012351F"/>
    <w:rsid w:val="00126952"/>
    <w:rsid w:val="0013018C"/>
    <w:rsid w:val="00137746"/>
    <w:rsid w:val="00150B24"/>
    <w:rsid w:val="0015728E"/>
    <w:rsid w:val="0016596C"/>
    <w:rsid w:val="0016601D"/>
    <w:rsid w:val="00170235"/>
    <w:rsid w:val="001703C0"/>
    <w:rsid w:val="0018211E"/>
    <w:rsid w:val="001838CF"/>
    <w:rsid w:val="001911C5"/>
    <w:rsid w:val="001939AF"/>
    <w:rsid w:val="001A39F4"/>
    <w:rsid w:val="001A6FD0"/>
    <w:rsid w:val="001B7F60"/>
    <w:rsid w:val="001C5CD0"/>
    <w:rsid w:val="001D4858"/>
    <w:rsid w:val="001D5ACD"/>
    <w:rsid w:val="001E149A"/>
    <w:rsid w:val="001F59A1"/>
    <w:rsid w:val="00200844"/>
    <w:rsid w:val="00201D93"/>
    <w:rsid w:val="00201E3D"/>
    <w:rsid w:val="00205077"/>
    <w:rsid w:val="0020600A"/>
    <w:rsid w:val="002078BE"/>
    <w:rsid w:val="002139A9"/>
    <w:rsid w:val="00216343"/>
    <w:rsid w:val="00237614"/>
    <w:rsid w:val="00241EEF"/>
    <w:rsid w:val="002455F8"/>
    <w:rsid w:val="00253DB4"/>
    <w:rsid w:val="0025613A"/>
    <w:rsid w:val="00264660"/>
    <w:rsid w:val="002751C5"/>
    <w:rsid w:val="00281B8D"/>
    <w:rsid w:val="002865F2"/>
    <w:rsid w:val="002A59D0"/>
    <w:rsid w:val="002A6C40"/>
    <w:rsid w:val="002B5924"/>
    <w:rsid w:val="002C5118"/>
    <w:rsid w:val="002C67EF"/>
    <w:rsid w:val="002D2FF3"/>
    <w:rsid w:val="002D38E5"/>
    <w:rsid w:val="002D3C5C"/>
    <w:rsid w:val="002E0F1B"/>
    <w:rsid w:val="002E3598"/>
    <w:rsid w:val="002E4F9E"/>
    <w:rsid w:val="002F1AD3"/>
    <w:rsid w:val="002F306A"/>
    <w:rsid w:val="002F68AD"/>
    <w:rsid w:val="003055C1"/>
    <w:rsid w:val="00326B18"/>
    <w:rsid w:val="00331152"/>
    <w:rsid w:val="003316C2"/>
    <w:rsid w:val="0033487F"/>
    <w:rsid w:val="00335C51"/>
    <w:rsid w:val="00341CEB"/>
    <w:rsid w:val="003507D7"/>
    <w:rsid w:val="00351F46"/>
    <w:rsid w:val="00353CCC"/>
    <w:rsid w:val="00355B8E"/>
    <w:rsid w:val="00371D51"/>
    <w:rsid w:val="00375143"/>
    <w:rsid w:val="003777E3"/>
    <w:rsid w:val="00385DA1"/>
    <w:rsid w:val="00394E26"/>
    <w:rsid w:val="003A1C5E"/>
    <w:rsid w:val="003A598C"/>
    <w:rsid w:val="003A6979"/>
    <w:rsid w:val="003A7D3E"/>
    <w:rsid w:val="003B4F88"/>
    <w:rsid w:val="003C31D5"/>
    <w:rsid w:val="003C352F"/>
    <w:rsid w:val="003C4333"/>
    <w:rsid w:val="003C5469"/>
    <w:rsid w:val="003D0476"/>
    <w:rsid w:val="003D059A"/>
    <w:rsid w:val="003D3C9D"/>
    <w:rsid w:val="003D413B"/>
    <w:rsid w:val="003D6035"/>
    <w:rsid w:val="003E301B"/>
    <w:rsid w:val="003E6D29"/>
    <w:rsid w:val="003F1334"/>
    <w:rsid w:val="003F6C16"/>
    <w:rsid w:val="003F6F96"/>
    <w:rsid w:val="00401B9F"/>
    <w:rsid w:val="004024E4"/>
    <w:rsid w:val="0040415B"/>
    <w:rsid w:val="0040553E"/>
    <w:rsid w:val="00415A07"/>
    <w:rsid w:val="00420ABC"/>
    <w:rsid w:val="00420CAB"/>
    <w:rsid w:val="004224B2"/>
    <w:rsid w:val="004452B7"/>
    <w:rsid w:val="00451A86"/>
    <w:rsid w:val="00461E46"/>
    <w:rsid w:val="00464584"/>
    <w:rsid w:val="00472234"/>
    <w:rsid w:val="0047448A"/>
    <w:rsid w:val="00474D8D"/>
    <w:rsid w:val="00475D65"/>
    <w:rsid w:val="0048692D"/>
    <w:rsid w:val="00491B74"/>
    <w:rsid w:val="00493DBF"/>
    <w:rsid w:val="004A0984"/>
    <w:rsid w:val="004A4887"/>
    <w:rsid w:val="004A4EF6"/>
    <w:rsid w:val="004B0501"/>
    <w:rsid w:val="004B40E4"/>
    <w:rsid w:val="004B4530"/>
    <w:rsid w:val="004B6568"/>
    <w:rsid w:val="004B6E73"/>
    <w:rsid w:val="004D59B9"/>
    <w:rsid w:val="004E0D27"/>
    <w:rsid w:val="004E1890"/>
    <w:rsid w:val="005001CF"/>
    <w:rsid w:val="005021E4"/>
    <w:rsid w:val="00507B7F"/>
    <w:rsid w:val="005158C2"/>
    <w:rsid w:val="00517390"/>
    <w:rsid w:val="005213A9"/>
    <w:rsid w:val="005241B1"/>
    <w:rsid w:val="00525271"/>
    <w:rsid w:val="005438C3"/>
    <w:rsid w:val="00545EDC"/>
    <w:rsid w:val="00546E4F"/>
    <w:rsid w:val="0056417E"/>
    <w:rsid w:val="005851EE"/>
    <w:rsid w:val="005921E2"/>
    <w:rsid w:val="0059309F"/>
    <w:rsid w:val="00593296"/>
    <w:rsid w:val="005A2A9F"/>
    <w:rsid w:val="005A2D89"/>
    <w:rsid w:val="005B2D99"/>
    <w:rsid w:val="005B3485"/>
    <w:rsid w:val="005C4E0B"/>
    <w:rsid w:val="005F4767"/>
    <w:rsid w:val="00605DC2"/>
    <w:rsid w:val="006163EA"/>
    <w:rsid w:val="00616870"/>
    <w:rsid w:val="0063137C"/>
    <w:rsid w:val="00634B29"/>
    <w:rsid w:val="006361CB"/>
    <w:rsid w:val="0064336F"/>
    <w:rsid w:val="00647D31"/>
    <w:rsid w:val="00652AF1"/>
    <w:rsid w:val="00653932"/>
    <w:rsid w:val="006543DB"/>
    <w:rsid w:val="006558C3"/>
    <w:rsid w:val="006640CA"/>
    <w:rsid w:val="0066648A"/>
    <w:rsid w:val="00671FD8"/>
    <w:rsid w:val="006763BA"/>
    <w:rsid w:val="00681D71"/>
    <w:rsid w:val="00697AEC"/>
    <w:rsid w:val="006B1BC7"/>
    <w:rsid w:val="006C02EE"/>
    <w:rsid w:val="006C0924"/>
    <w:rsid w:val="006D16FC"/>
    <w:rsid w:val="006D6E92"/>
    <w:rsid w:val="006E0DDA"/>
    <w:rsid w:val="006E7C8F"/>
    <w:rsid w:val="006F3B93"/>
    <w:rsid w:val="006F6967"/>
    <w:rsid w:val="006F7CBC"/>
    <w:rsid w:val="00703775"/>
    <w:rsid w:val="00703994"/>
    <w:rsid w:val="007057B6"/>
    <w:rsid w:val="0071568C"/>
    <w:rsid w:val="00717E68"/>
    <w:rsid w:val="007208A3"/>
    <w:rsid w:val="00723C2F"/>
    <w:rsid w:val="00725A7D"/>
    <w:rsid w:val="00726141"/>
    <w:rsid w:val="00726B24"/>
    <w:rsid w:val="00734CC7"/>
    <w:rsid w:val="00735BEC"/>
    <w:rsid w:val="00746388"/>
    <w:rsid w:val="0075340C"/>
    <w:rsid w:val="0076736F"/>
    <w:rsid w:val="00767C2F"/>
    <w:rsid w:val="00772203"/>
    <w:rsid w:val="00791D8E"/>
    <w:rsid w:val="007966EA"/>
    <w:rsid w:val="007978FF"/>
    <w:rsid w:val="007A330F"/>
    <w:rsid w:val="007B72BE"/>
    <w:rsid w:val="007D0D58"/>
    <w:rsid w:val="007E33FE"/>
    <w:rsid w:val="007F1034"/>
    <w:rsid w:val="007F3000"/>
    <w:rsid w:val="008060B2"/>
    <w:rsid w:val="0081060A"/>
    <w:rsid w:val="00810FF4"/>
    <w:rsid w:val="00813DC6"/>
    <w:rsid w:val="00830379"/>
    <w:rsid w:val="008338B0"/>
    <w:rsid w:val="00833EAA"/>
    <w:rsid w:val="00836027"/>
    <w:rsid w:val="00844B3A"/>
    <w:rsid w:val="00845BF6"/>
    <w:rsid w:val="00846933"/>
    <w:rsid w:val="00851615"/>
    <w:rsid w:val="00860BED"/>
    <w:rsid w:val="00862D60"/>
    <w:rsid w:val="00864C1B"/>
    <w:rsid w:val="00865D9C"/>
    <w:rsid w:val="00876D9E"/>
    <w:rsid w:val="00883F8B"/>
    <w:rsid w:val="00894AD1"/>
    <w:rsid w:val="00895D38"/>
    <w:rsid w:val="008A2E46"/>
    <w:rsid w:val="008A30D7"/>
    <w:rsid w:val="008B3C56"/>
    <w:rsid w:val="008C230E"/>
    <w:rsid w:val="008D61C5"/>
    <w:rsid w:val="008D6DF5"/>
    <w:rsid w:val="008D7D68"/>
    <w:rsid w:val="008E562F"/>
    <w:rsid w:val="008F418E"/>
    <w:rsid w:val="008F6DB9"/>
    <w:rsid w:val="00900C78"/>
    <w:rsid w:val="0090138B"/>
    <w:rsid w:val="009018D3"/>
    <w:rsid w:val="00905F73"/>
    <w:rsid w:val="009168A5"/>
    <w:rsid w:val="00923282"/>
    <w:rsid w:val="00930CBE"/>
    <w:rsid w:val="009345DB"/>
    <w:rsid w:val="00950091"/>
    <w:rsid w:val="0096574A"/>
    <w:rsid w:val="009756C7"/>
    <w:rsid w:val="00980668"/>
    <w:rsid w:val="009836E7"/>
    <w:rsid w:val="00986BE2"/>
    <w:rsid w:val="00992957"/>
    <w:rsid w:val="009A0415"/>
    <w:rsid w:val="009A1ED0"/>
    <w:rsid w:val="009B02CB"/>
    <w:rsid w:val="009B02F7"/>
    <w:rsid w:val="009B090B"/>
    <w:rsid w:val="009B6A04"/>
    <w:rsid w:val="009B6E08"/>
    <w:rsid w:val="009C5AB3"/>
    <w:rsid w:val="009C6E6A"/>
    <w:rsid w:val="009D349A"/>
    <w:rsid w:val="009D3500"/>
    <w:rsid w:val="009D496C"/>
    <w:rsid w:val="009E4427"/>
    <w:rsid w:val="00A05BC5"/>
    <w:rsid w:val="00A17535"/>
    <w:rsid w:val="00A22EB6"/>
    <w:rsid w:val="00A3223B"/>
    <w:rsid w:val="00A36728"/>
    <w:rsid w:val="00A44BC2"/>
    <w:rsid w:val="00A761B0"/>
    <w:rsid w:val="00A77250"/>
    <w:rsid w:val="00A81461"/>
    <w:rsid w:val="00A9416C"/>
    <w:rsid w:val="00A9645D"/>
    <w:rsid w:val="00A978E6"/>
    <w:rsid w:val="00AA59E3"/>
    <w:rsid w:val="00AA5FD0"/>
    <w:rsid w:val="00AB612C"/>
    <w:rsid w:val="00AB668D"/>
    <w:rsid w:val="00AC6B3D"/>
    <w:rsid w:val="00AC71CA"/>
    <w:rsid w:val="00AF57FB"/>
    <w:rsid w:val="00B00965"/>
    <w:rsid w:val="00B07C0F"/>
    <w:rsid w:val="00B146AC"/>
    <w:rsid w:val="00B170AE"/>
    <w:rsid w:val="00B22485"/>
    <w:rsid w:val="00B2418D"/>
    <w:rsid w:val="00B35AF0"/>
    <w:rsid w:val="00B41DA2"/>
    <w:rsid w:val="00B42C8E"/>
    <w:rsid w:val="00B453C8"/>
    <w:rsid w:val="00B45ED6"/>
    <w:rsid w:val="00B475AA"/>
    <w:rsid w:val="00B90B78"/>
    <w:rsid w:val="00B9155B"/>
    <w:rsid w:val="00B9558B"/>
    <w:rsid w:val="00B960C2"/>
    <w:rsid w:val="00B977D3"/>
    <w:rsid w:val="00BA26AD"/>
    <w:rsid w:val="00BA2825"/>
    <w:rsid w:val="00BC305D"/>
    <w:rsid w:val="00BC7A45"/>
    <w:rsid w:val="00BD3697"/>
    <w:rsid w:val="00BF0BF0"/>
    <w:rsid w:val="00BF62D4"/>
    <w:rsid w:val="00C01ABA"/>
    <w:rsid w:val="00C01BDA"/>
    <w:rsid w:val="00C023D1"/>
    <w:rsid w:val="00C174B8"/>
    <w:rsid w:val="00C2458B"/>
    <w:rsid w:val="00C37C50"/>
    <w:rsid w:val="00C50028"/>
    <w:rsid w:val="00C513EF"/>
    <w:rsid w:val="00C556F5"/>
    <w:rsid w:val="00C55ECB"/>
    <w:rsid w:val="00C84C09"/>
    <w:rsid w:val="00CA6148"/>
    <w:rsid w:val="00CB16F4"/>
    <w:rsid w:val="00CC5ED8"/>
    <w:rsid w:val="00CD3A01"/>
    <w:rsid w:val="00CD5C3D"/>
    <w:rsid w:val="00CE7D43"/>
    <w:rsid w:val="00CF6A45"/>
    <w:rsid w:val="00D01481"/>
    <w:rsid w:val="00D058DC"/>
    <w:rsid w:val="00D05958"/>
    <w:rsid w:val="00D16915"/>
    <w:rsid w:val="00D2717B"/>
    <w:rsid w:val="00D3319B"/>
    <w:rsid w:val="00D370A2"/>
    <w:rsid w:val="00D379FB"/>
    <w:rsid w:val="00D415DC"/>
    <w:rsid w:val="00D5201E"/>
    <w:rsid w:val="00D658CA"/>
    <w:rsid w:val="00D7164F"/>
    <w:rsid w:val="00D86C5F"/>
    <w:rsid w:val="00D9752D"/>
    <w:rsid w:val="00D9762D"/>
    <w:rsid w:val="00DA362D"/>
    <w:rsid w:val="00DB4D9F"/>
    <w:rsid w:val="00DB66A8"/>
    <w:rsid w:val="00DB6CB1"/>
    <w:rsid w:val="00DC2B64"/>
    <w:rsid w:val="00DC3772"/>
    <w:rsid w:val="00DC4716"/>
    <w:rsid w:val="00DC57D2"/>
    <w:rsid w:val="00DD0F22"/>
    <w:rsid w:val="00DD0F9F"/>
    <w:rsid w:val="00DD3FBD"/>
    <w:rsid w:val="00DD6A82"/>
    <w:rsid w:val="00DE1C72"/>
    <w:rsid w:val="00DE1D03"/>
    <w:rsid w:val="00DE3031"/>
    <w:rsid w:val="00DF6C66"/>
    <w:rsid w:val="00E01017"/>
    <w:rsid w:val="00E13BEE"/>
    <w:rsid w:val="00E26A45"/>
    <w:rsid w:val="00E413DB"/>
    <w:rsid w:val="00E43D6A"/>
    <w:rsid w:val="00E54DA7"/>
    <w:rsid w:val="00E72270"/>
    <w:rsid w:val="00E82311"/>
    <w:rsid w:val="00E92059"/>
    <w:rsid w:val="00EA02AA"/>
    <w:rsid w:val="00EA6782"/>
    <w:rsid w:val="00EB685E"/>
    <w:rsid w:val="00EB7D29"/>
    <w:rsid w:val="00EC398B"/>
    <w:rsid w:val="00ED1C51"/>
    <w:rsid w:val="00ED4478"/>
    <w:rsid w:val="00EE05C6"/>
    <w:rsid w:val="00EE1784"/>
    <w:rsid w:val="00EE5D58"/>
    <w:rsid w:val="00EF0A23"/>
    <w:rsid w:val="00EF21A5"/>
    <w:rsid w:val="00EF4478"/>
    <w:rsid w:val="00EF51A3"/>
    <w:rsid w:val="00EF660A"/>
    <w:rsid w:val="00F05396"/>
    <w:rsid w:val="00F12687"/>
    <w:rsid w:val="00F240E8"/>
    <w:rsid w:val="00F26F71"/>
    <w:rsid w:val="00F319B1"/>
    <w:rsid w:val="00F35140"/>
    <w:rsid w:val="00F37E49"/>
    <w:rsid w:val="00F43484"/>
    <w:rsid w:val="00F43A13"/>
    <w:rsid w:val="00F51EFB"/>
    <w:rsid w:val="00F52908"/>
    <w:rsid w:val="00F82C32"/>
    <w:rsid w:val="00F872C0"/>
    <w:rsid w:val="00F92DC2"/>
    <w:rsid w:val="00F97873"/>
    <w:rsid w:val="00FA11B5"/>
    <w:rsid w:val="00FC410B"/>
    <w:rsid w:val="00FC6AE5"/>
    <w:rsid w:val="00FD60A1"/>
    <w:rsid w:val="00FD60DE"/>
    <w:rsid w:val="00FF1E7C"/>
    <w:rsid w:val="1F2A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AF4C"/>
  <w15:docId w15:val="{9D87D107-FD1A-4DB9-A876-279B3D3F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unhideWhenUsed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0">
    <w:name w:val="Body Text"/>
    <w:basedOn w:val="a"/>
    <w:qFormat/>
    <w:pPr>
      <w:jc w:val="both"/>
    </w:pPr>
    <w:rPr>
      <w:sz w:val="28"/>
      <w:szCs w:val="20"/>
    </w:r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2">
    <w:name w:val="Body Text Indent"/>
    <w:basedOn w:val="a"/>
    <w:qFormat/>
    <w:pPr>
      <w:spacing w:after="120"/>
      <w:ind w:left="283"/>
    </w:pPr>
  </w:style>
  <w:style w:type="paragraph" w:styleId="af3">
    <w:name w:val="Title"/>
    <w:basedOn w:val="a"/>
    <w:next w:val="a"/>
    <w:link w:val="af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footer"/>
    <w:basedOn w:val="a"/>
    <w:link w:val="af6"/>
    <w:qFormat/>
    <w:pPr>
      <w:tabs>
        <w:tab w:val="center" w:pos="4677"/>
        <w:tab w:val="right" w:pos="9355"/>
      </w:tabs>
    </w:pPr>
  </w:style>
  <w:style w:type="paragraph" w:styleId="af7">
    <w:name w:val="Subtitle"/>
    <w:basedOn w:val="a"/>
    <w:next w:val="a"/>
    <w:link w:val="af8"/>
    <w:uiPriority w:val="11"/>
    <w:qFormat/>
    <w:pPr>
      <w:spacing w:before="200" w:after="200"/>
    </w:pPr>
  </w:style>
  <w:style w:type="table" w:styleId="af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rPr>
      <w:lang w:eastAsia="zh-CN"/>
    </w:rPr>
  </w:style>
  <w:style w:type="character" w:customStyle="1" w:styleId="af4">
    <w:name w:val="Заголовок Знак"/>
    <w:link w:val="af3"/>
    <w:uiPriority w:val="10"/>
    <w:qFormat/>
    <w:rPr>
      <w:sz w:val="48"/>
      <w:szCs w:val="48"/>
    </w:rPr>
  </w:style>
  <w:style w:type="character" w:customStyle="1" w:styleId="af8">
    <w:name w:val="Подзаголовок Знак"/>
    <w:link w:val="af7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c">
    <w:name w:val="Intense Quote"/>
    <w:basedOn w:val="a"/>
    <w:next w:val="a"/>
    <w:link w:val="af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d">
    <w:name w:val="Выделенная цитата Знак"/>
    <w:link w:val="afc"/>
    <w:uiPriority w:val="30"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paragraph" w:customStyle="1" w:styleId="afe">
    <w:name w:val="Таблицы (моноширинный)"/>
    <w:basedOn w:val="a"/>
    <w:next w:val="a"/>
    <w:uiPriority w:val="99"/>
    <w:qFormat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6">
    <w:name w:val="Нижний колонтитул Знак"/>
    <w:link w:val="af5"/>
    <w:qFormat/>
    <w:rPr>
      <w:sz w:val="24"/>
      <w:szCs w:val="24"/>
    </w:r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aff">
    <w:name w:val="Прижатый влево"/>
    <w:basedOn w:val="a"/>
    <w:next w:val="a"/>
    <w:uiPriority w:val="99"/>
    <w:qFormat/>
    <w:pPr>
      <w:widowControl w:val="0"/>
    </w:pPr>
    <w:rPr>
      <w:rFonts w:ascii="Arial" w:hAnsi="Arial" w:cs="Arial"/>
    </w:rPr>
  </w:style>
  <w:style w:type="character" w:customStyle="1" w:styleId="Sylfaen">
    <w:name w:val="Основной текст + Sylfaen;Не полужирный"/>
    <w:qFormat/>
    <w:rPr>
      <w:rFonts w:ascii="Sylfaen" w:hAnsi="Sylfaen" w:cs="Sylfaen"/>
      <w:b/>
      <w:bCs/>
      <w:spacing w:val="0"/>
      <w:sz w:val="28"/>
      <w:szCs w:val="28"/>
    </w:rPr>
  </w:style>
  <w:style w:type="character" w:customStyle="1" w:styleId="13">
    <w:name w:val="Заголовок №1_"/>
    <w:link w:val="14"/>
    <w:qFormat/>
    <w:rPr>
      <w:b/>
      <w:bCs/>
      <w:spacing w:val="60"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qFormat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qFormat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2">
    <w:name w:val="Основной текст (3)_"/>
    <w:link w:val="33"/>
    <w:qFormat/>
    <w:rPr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before="300" w:after="180" w:line="240" w:lineRule="atLeast"/>
    </w:pPr>
    <w:rPr>
      <w:sz w:val="20"/>
      <w:szCs w:val="20"/>
    </w:rPr>
  </w:style>
  <w:style w:type="character" w:customStyle="1" w:styleId="3Sylfaen">
    <w:name w:val="Основной текст (3) + Sylfaen"/>
    <w:qFormat/>
    <w:rPr>
      <w:rFonts w:ascii="Sylfaen" w:hAnsi="Sylfaen" w:cs="Sylfaen"/>
      <w:sz w:val="20"/>
      <w:szCs w:val="20"/>
    </w:rPr>
  </w:style>
  <w:style w:type="character" w:customStyle="1" w:styleId="24">
    <w:name w:val="Основной текст (2)_"/>
    <w:link w:val="25"/>
    <w:qFormat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pPr>
      <w:shd w:val="clear" w:color="auto" w:fill="FFFFFF"/>
      <w:spacing w:before="780" w:line="240" w:lineRule="atLeast"/>
      <w:jc w:val="center"/>
    </w:pPr>
    <w:rPr>
      <w:sz w:val="27"/>
      <w:szCs w:val="27"/>
    </w:rPr>
  </w:style>
  <w:style w:type="character" w:customStyle="1" w:styleId="2Sylfaen">
    <w:name w:val="Основной текст (2) + Sylfaen"/>
    <w:qFormat/>
    <w:rPr>
      <w:rFonts w:ascii="Sylfaen" w:hAnsi="Sylfaen" w:cs="Sylfaen"/>
      <w:spacing w:val="0"/>
      <w:sz w:val="27"/>
      <w:szCs w:val="27"/>
    </w:rPr>
  </w:style>
  <w:style w:type="character" w:customStyle="1" w:styleId="a8">
    <w:name w:val="Текст выноски Знак"/>
    <w:link w:val="a7"/>
    <w:qFormat/>
    <w:rPr>
      <w:rFonts w:ascii="Tahoma" w:hAnsi="Tahoma" w:cs="Tahoma"/>
      <w:sz w:val="16"/>
      <w:szCs w:val="16"/>
    </w:rPr>
  </w:style>
  <w:style w:type="paragraph" w:customStyle="1" w:styleId="26">
    <w:name w:val="Знак 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</w:pPr>
    <w:rPr>
      <w:rFonts w:ascii="Arial" w:hAnsi="Arial"/>
      <w:b/>
      <w:sz w:val="16"/>
    </w:rPr>
  </w:style>
  <w:style w:type="character" w:customStyle="1" w:styleId="aff0">
    <w:name w:val="Гипертекстовая ссылка"/>
    <w:qFormat/>
    <w:rPr>
      <w:color w:val="106BBE"/>
    </w:rPr>
  </w:style>
  <w:style w:type="paragraph" w:customStyle="1" w:styleId="aff1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Текст сноски Знак"/>
    <w:basedOn w:val="a0"/>
    <w:link w:val="ac"/>
    <w:uiPriority w:val="99"/>
    <w:qFormat/>
  </w:style>
  <w:style w:type="character" w:customStyle="1" w:styleId="af">
    <w:name w:val="Верхний колонтитул Знак"/>
    <w:link w:val="ae"/>
    <w:uiPriority w:val="99"/>
    <w:qFormat/>
    <w:rPr>
      <w:sz w:val="24"/>
      <w:szCs w:val="24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15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uiPriority w:val="99"/>
    <w:semiHidden/>
    <w:unhideWhenUsed/>
    <w:rsid w:val="003055C1"/>
    <w:rPr>
      <w:color w:val="605E5C"/>
      <w:shd w:val="clear" w:color="auto" w:fill="E1DFDD"/>
    </w:rPr>
  </w:style>
  <w:style w:type="character" w:customStyle="1" w:styleId="16">
    <w:name w:val="Обычный1"/>
    <w:rsid w:val="002751C5"/>
    <w:rPr>
      <w:rFonts w:ascii="Calibri" w:hAnsi="Calibri"/>
    </w:rPr>
  </w:style>
  <w:style w:type="paragraph" w:styleId="aff2">
    <w:name w:val="Normal (Web)"/>
    <w:basedOn w:val="a"/>
    <w:link w:val="aff3"/>
    <w:rsid w:val="00BA26AD"/>
    <w:pPr>
      <w:spacing w:beforeAutospacing="1" w:after="200" w:afterAutospacing="1"/>
    </w:pPr>
    <w:rPr>
      <w:rFonts w:ascii="Calibri" w:hAnsi="Calibri"/>
      <w:color w:val="000000"/>
      <w:szCs w:val="20"/>
    </w:rPr>
  </w:style>
  <w:style w:type="character" w:customStyle="1" w:styleId="aff3">
    <w:name w:val="Обычный (Интернет) Знак"/>
    <w:basedOn w:val="16"/>
    <w:link w:val="aff2"/>
    <w:rsid w:val="00BA26AD"/>
    <w:rPr>
      <w:rFonts w:ascii="Calibri" w:hAnsi="Calibri"/>
      <w:color w:val="000000"/>
      <w:sz w:val="24"/>
    </w:rPr>
  </w:style>
  <w:style w:type="paragraph" w:customStyle="1" w:styleId="Standard">
    <w:name w:val="Standard"/>
    <w:rsid w:val="004B0501"/>
    <w:pPr>
      <w:spacing w:after="200" w:line="276" w:lineRule="auto"/>
    </w:pPr>
    <w:rPr>
      <w:rFonts w:ascii="Calibri" w:hAnsi="Calibri"/>
      <w:color w:val="000000"/>
      <w:sz w:val="22"/>
    </w:rPr>
  </w:style>
  <w:style w:type="character" w:customStyle="1" w:styleId="aff4">
    <w:name w:val="Основной текст_"/>
    <w:basedOn w:val="a0"/>
    <w:link w:val="17"/>
    <w:rsid w:val="00844B3A"/>
    <w:rPr>
      <w:sz w:val="28"/>
      <w:szCs w:val="28"/>
    </w:rPr>
  </w:style>
  <w:style w:type="paragraph" w:customStyle="1" w:styleId="17">
    <w:name w:val="Основной текст1"/>
    <w:basedOn w:val="a"/>
    <w:link w:val="aff4"/>
    <w:rsid w:val="00844B3A"/>
    <w:pPr>
      <w:widowControl w:val="0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login.consultant.ru/link/?req=doc&amp;base=RZB&amp;n=494999&amp;dst=100202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login.consultant.ru/link/?req=doc&amp;base=RZB&amp;n=494999&amp;dst=100189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pgu.krasnodar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m-yeisk.ru/" TargetMode="External"/><Relationship Id="rId24" Type="http://schemas.openxmlformats.org/officeDocument/2006/relationships/hyperlink" Target="https://login.consultant.ru/link/?req=doc&amp;base=RLAW177&amp;n=245259&amp;dst=10016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login.consultant.ru/link/?req=doc&amp;base=RZB&amp;n=494999&amp;dst=10024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krasnodar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8302E-434F-4E45-99E5-51429FE3E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15</Pages>
  <Words>5295</Words>
  <Characters>30185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vt:lpstr>
    </vt:vector>
  </TitlesOfParts>
  <Company>Управление по вопросам семьи и детстсва</Company>
  <LinksUpToDate>false</LinksUpToDate>
  <CharactersWithSpaces>35410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dc:title>
  <dc:creator>1</dc:creator>
  <cp:lastModifiedBy>User28</cp:lastModifiedBy>
  <cp:revision>3</cp:revision>
  <cp:lastPrinted>2023-09-12T13:52:00Z</cp:lastPrinted>
  <dcterms:created xsi:type="dcterms:W3CDTF">2025-10-14T08:17:00Z</dcterms:created>
  <dcterms:modified xsi:type="dcterms:W3CDTF">2025-10-14T11:22:00Z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F408F3551F404F95ACA719289319D361_12</vt:lpwstr>
  </property>
</Properties>
</file>